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DD082" w14:textId="77777777" w:rsidR="004B71A3" w:rsidRPr="00415C62" w:rsidRDefault="004B71A3" w:rsidP="004B71A3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 w:rsidRPr="00415C62">
        <w:rPr>
          <w:rFonts w:ascii="Times New Roman" w:hAnsi="Times New Roman"/>
          <w:sz w:val="28"/>
          <w:szCs w:val="28"/>
        </w:rPr>
        <w:t xml:space="preserve">Приложение </w:t>
      </w:r>
    </w:p>
    <w:p w14:paraId="6724DF4B" w14:textId="77777777" w:rsidR="004B71A3" w:rsidRPr="00415C62" w:rsidRDefault="004B71A3" w:rsidP="004B71A3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 w:rsidRPr="00415C62">
        <w:rPr>
          <w:rFonts w:ascii="Times New Roman" w:hAnsi="Times New Roman"/>
          <w:sz w:val="28"/>
          <w:szCs w:val="28"/>
        </w:rPr>
        <w:t xml:space="preserve"> к постановлению территориальной избирательной комиссии</w:t>
      </w:r>
    </w:p>
    <w:p w14:paraId="0C9738CF" w14:textId="77777777" w:rsidR="004B71A3" w:rsidRPr="00415C62" w:rsidRDefault="004B71A3" w:rsidP="004B71A3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 w:rsidRPr="00415C62">
        <w:rPr>
          <w:rFonts w:ascii="Times New Roman" w:hAnsi="Times New Roman"/>
          <w:sz w:val="28"/>
          <w:szCs w:val="28"/>
        </w:rPr>
        <w:t xml:space="preserve">Краснохолмского округа   </w:t>
      </w:r>
    </w:p>
    <w:p w14:paraId="206B1AA5" w14:textId="77777777" w:rsidR="004B71A3" w:rsidRPr="00415C62" w:rsidRDefault="004B71A3" w:rsidP="004B71A3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 w:rsidRPr="00415C62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4</w:t>
      </w:r>
      <w:r w:rsidRPr="00415C62">
        <w:rPr>
          <w:rFonts w:ascii="Times New Roman" w:hAnsi="Times New Roman"/>
          <w:sz w:val="28"/>
          <w:szCs w:val="28"/>
        </w:rPr>
        <w:t xml:space="preserve"> июня 20</w:t>
      </w:r>
      <w:r>
        <w:rPr>
          <w:rFonts w:ascii="Times New Roman" w:hAnsi="Times New Roman"/>
          <w:sz w:val="28"/>
          <w:szCs w:val="28"/>
        </w:rPr>
        <w:t>21</w:t>
      </w:r>
      <w:r w:rsidRPr="00415C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5C62">
        <w:rPr>
          <w:rFonts w:ascii="Times New Roman" w:hAnsi="Times New Roman"/>
          <w:sz w:val="28"/>
          <w:szCs w:val="28"/>
        </w:rPr>
        <w:t>года  №</w:t>
      </w:r>
      <w:proofErr w:type="gramEnd"/>
      <w:r w:rsidRPr="00415C62">
        <w:rPr>
          <w:rFonts w:ascii="Times New Roman" w:hAnsi="Times New Roman"/>
          <w:sz w:val="28"/>
          <w:szCs w:val="28"/>
        </w:rPr>
        <w:t xml:space="preserve"> 2/9-</w:t>
      </w:r>
      <w:r>
        <w:rPr>
          <w:rFonts w:ascii="Times New Roman" w:hAnsi="Times New Roman"/>
          <w:sz w:val="28"/>
          <w:szCs w:val="28"/>
        </w:rPr>
        <w:t>5</w:t>
      </w:r>
    </w:p>
    <w:p w14:paraId="47E9DD52" w14:textId="77777777" w:rsidR="004B71A3" w:rsidRDefault="004B71A3" w:rsidP="004B71A3">
      <w:pPr>
        <w:pStyle w:val="ConsNonformat"/>
        <w:widowControl/>
        <w:rPr>
          <w:rFonts w:ascii="Times New Roman" w:hAnsi="Times New Roman"/>
          <w:sz w:val="28"/>
        </w:rPr>
      </w:pPr>
    </w:p>
    <w:p w14:paraId="71DC6129" w14:textId="77777777" w:rsidR="004B71A3" w:rsidRDefault="004B71A3" w:rsidP="004B71A3">
      <w:pPr>
        <w:pStyle w:val="ConsNonformat"/>
        <w:widowControl/>
        <w:rPr>
          <w:rFonts w:ascii="Times New Roman" w:hAnsi="Times New Roman"/>
          <w:sz w:val="28"/>
        </w:rPr>
      </w:pPr>
    </w:p>
    <w:p w14:paraId="2E8861F3" w14:textId="77777777" w:rsidR="004B71A3" w:rsidRDefault="004B71A3" w:rsidP="004B71A3">
      <w:pPr>
        <w:tabs>
          <w:tab w:val="left" w:pos="0"/>
          <w:tab w:val="num" w:pos="993"/>
        </w:tabs>
        <w:ind w:right="43"/>
        <w:jc w:val="center"/>
        <w:rPr>
          <w:b/>
          <w:sz w:val="28"/>
          <w:szCs w:val="28"/>
        </w:rPr>
      </w:pPr>
      <w:r w:rsidRPr="00A17BB8">
        <w:rPr>
          <w:b/>
          <w:sz w:val="28"/>
          <w:szCs w:val="28"/>
        </w:rPr>
        <w:t>Состав контрольно-ревизи</w:t>
      </w:r>
      <w:r>
        <w:rPr>
          <w:b/>
          <w:sz w:val="28"/>
          <w:szCs w:val="28"/>
        </w:rPr>
        <w:t>онной службы при т</w:t>
      </w:r>
      <w:r w:rsidRPr="00A17BB8">
        <w:rPr>
          <w:b/>
          <w:sz w:val="28"/>
          <w:szCs w:val="28"/>
        </w:rPr>
        <w:t>ерриториальной изб</w:t>
      </w:r>
      <w:r>
        <w:rPr>
          <w:b/>
          <w:sz w:val="28"/>
          <w:szCs w:val="28"/>
        </w:rPr>
        <w:t>ирательной комиссии Краснохолмского округа</w:t>
      </w:r>
    </w:p>
    <w:p w14:paraId="41226B16" w14:textId="77777777" w:rsidR="004B71A3" w:rsidRPr="00A17BB8" w:rsidRDefault="004B71A3" w:rsidP="004B71A3">
      <w:pPr>
        <w:rPr>
          <w:sz w:val="28"/>
          <w:szCs w:val="28"/>
        </w:rPr>
      </w:pPr>
    </w:p>
    <w:p w14:paraId="60731397" w14:textId="77777777" w:rsidR="004B71A3" w:rsidRPr="00A17BB8" w:rsidRDefault="004B71A3" w:rsidP="004B71A3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8"/>
        <w:gridCol w:w="5507"/>
      </w:tblGrid>
      <w:tr w:rsidR="004B71A3" w:rsidRPr="000204C0" w14:paraId="157B73B5" w14:textId="77777777" w:rsidTr="0003552A">
        <w:tc>
          <w:tcPr>
            <w:tcW w:w="3936" w:type="dxa"/>
          </w:tcPr>
          <w:p w14:paraId="39C37793" w14:textId="77777777" w:rsidR="004B71A3" w:rsidRPr="000204C0" w:rsidRDefault="004B71A3" w:rsidP="0003552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Владимир Анатольевич</w:t>
            </w:r>
          </w:p>
        </w:tc>
        <w:tc>
          <w:tcPr>
            <w:tcW w:w="5634" w:type="dxa"/>
          </w:tcPr>
          <w:p w14:paraId="1ACF1593" w14:textId="77777777" w:rsidR="004B71A3" w:rsidRPr="000204C0" w:rsidRDefault="004B71A3" w:rsidP="0003552A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т</w:t>
            </w:r>
            <w:r w:rsidRPr="000204C0">
              <w:rPr>
                <w:sz w:val="28"/>
                <w:szCs w:val="28"/>
              </w:rPr>
              <w:t>ерриториал</w:t>
            </w:r>
            <w:r>
              <w:rPr>
                <w:sz w:val="28"/>
                <w:szCs w:val="28"/>
              </w:rPr>
              <w:t xml:space="preserve">ьной избирательной комиссии Краснохолмского округа, </w:t>
            </w:r>
            <w:r w:rsidRPr="000204C0">
              <w:rPr>
                <w:sz w:val="28"/>
                <w:szCs w:val="28"/>
              </w:rPr>
              <w:t>руководитель КРС</w:t>
            </w:r>
          </w:p>
        </w:tc>
      </w:tr>
      <w:tr w:rsidR="004B71A3" w:rsidRPr="000204C0" w14:paraId="009C6F7B" w14:textId="77777777" w:rsidTr="0003552A">
        <w:tc>
          <w:tcPr>
            <w:tcW w:w="3936" w:type="dxa"/>
          </w:tcPr>
          <w:p w14:paraId="3C12AF49" w14:textId="77777777" w:rsidR="004B71A3" w:rsidRPr="000204C0" w:rsidRDefault="004B71A3" w:rsidP="0003552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Марина Геннадьевна</w:t>
            </w:r>
          </w:p>
        </w:tc>
        <w:tc>
          <w:tcPr>
            <w:tcW w:w="5634" w:type="dxa"/>
          </w:tcPr>
          <w:p w14:paraId="33DB56C4" w14:textId="77777777" w:rsidR="004B71A3" w:rsidRPr="000204C0" w:rsidRDefault="004B71A3" w:rsidP="0003552A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0204C0"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>т</w:t>
            </w:r>
            <w:r w:rsidRPr="000204C0">
              <w:rPr>
                <w:sz w:val="28"/>
                <w:szCs w:val="28"/>
              </w:rPr>
              <w:t>ерриториал</w:t>
            </w:r>
            <w:r>
              <w:rPr>
                <w:sz w:val="28"/>
                <w:szCs w:val="28"/>
              </w:rPr>
              <w:t>ьной избирательной комиссии Краснохолмского округа</w:t>
            </w:r>
            <w:r w:rsidRPr="000204C0">
              <w:rPr>
                <w:sz w:val="28"/>
                <w:szCs w:val="28"/>
              </w:rPr>
              <w:t xml:space="preserve"> с правом решающего голоса, заместитель руководителя КРС</w:t>
            </w:r>
          </w:p>
        </w:tc>
      </w:tr>
      <w:tr w:rsidR="004B71A3" w:rsidRPr="000204C0" w14:paraId="671B2F98" w14:textId="77777777" w:rsidTr="0003552A">
        <w:tc>
          <w:tcPr>
            <w:tcW w:w="3936" w:type="dxa"/>
          </w:tcPr>
          <w:p w14:paraId="0C6D5FBC" w14:textId="77777777" w:rsidR="004B71A3" w:rsidRDefault="004B71A3" w:rsidP="0003552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Шустрова</w:t>
            </w:r>
          </w:p>
          <w:p w14:paraId="5AFE5C8E" w14:textId="77777777" w:rsidR="004B71A3" w:rsidRPr="000204C0" w:rsidRDefault="004B71A3" w:rsidP="0003552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634" w:type="dxa"/>
          </w:tcPr>
          <w:p w14:paraId="6B318DD6" w14:textId="77777777" w:rsidR="004B71A3" w:rsidRPr="000204C0" w:rsidRDefault="004B71A3" w:rsidP="0003552A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</w:t>
            </w:r>
            <w:r w:rsidRPr="000204C0">
              <w:rPr>
                <w:sz w:val="28"/>
                <w:szCs w:val="28"/>
              </w:rPr>
              <w:t>ерриториальной изб</w:t>
            </w:r>
            <w:r>
              <w:rPr>
                <w:sz w:val="28"/>
                <w:szCs w:val="28"/>
              </w:rPr>
              <w:t>ирательной комиссии Краснохолмского округа</w:t>
            </w:r>
          </w:p>
        </w:tc>
      </w:tr>
      <w:tr w:rsidR="004B71A3" w:rsidRPr="000204C0" w14:paraId="72773C18" w14:textId="77777777" w:rsidTr="0003552A">
        <w:tc>
          <w:tcPr>
            <w:tcW w:w="3936" w:type="dxa"/>
          </w:tcPr>
          <w:p w14:paraId="18FDC6F1" w14:textId="77777777" w:rsidR="004B71A3" w:rsidRDefault="004B71A3" w:rsidP="0003552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Татьяна Николаевна</w:t>
            </w:r>
          </w:p>
        </w:tc>
        <w:tc>
          <w:tcPr>
            <w:tcW w:w="5634" w:type="dxa"/>
          </w:tcPr>
          <w:p w14:paraId="5AC5D488" w14:textId="77777777" w:rsidR="004B71A3" w:rsidRDefault="004B71A3" w:rsidP="0003552A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т</w:t>
            </w:r>
            <w:r w:rsidRPr="000204C0">
              <w:rPr>
                <w:sz w:val="28"/>
                <w:szCs w:val="28"/>
              </w:rPr>
              <w:t>ерриториальной изб</w:t>
            </w:r>
            <w:r>
              <w:rPr>
                <w:sz w:val="28"/>
                <w:szCs w:val="28"/>
              </w:rPr>
              <w:t>ирательной комиссии Краснохолмского округа</w:t>
            </w:r>
          </w:p>
        </w:tc>
      </w:tr>
      <w:tr w:rsidR="004B71A3" w:rsidRPr="000204C0" w14:paraId="46528750" w14:textId="77777777" w:rsidTr="0003552A">
        <w:tc>
          <w:tcPr>
            <w:tcW w:w="3936" w:type="dxa"/>
          </w:tcPr>
          <w:p w14:paraId="63496AFD" w14:textId="77777777" w:rsidR="004B71A3" w:rsidRPr="000204C0" w:rsidRDefault="004B71A3" w:rsidP="0003552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Баталов Алексей Андреевич</w:t>
            </w:r>
          </w:p>
        </w:tc>
        <w:tc>
          <w:tcPr>
            <w:tcW w:w="5634" w:type="dxa"/>
          </w:tcPr>
          <w:p w14:paraId="129A58EF" w14:textId="77777777" w:rsidR="004B71A3" w:rsidRPr="000204C0" w:rsidRDefault="004B71A3" w:rsidP="0003552A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оперуполномоченный отдела борьбы с экономическими преступлениями и противодействию </w:t>
            </w:r>
            <w:proofErr w:type="gramStart"/>
            <w:r>
              <w:rPr>
                <w:sz w:val="28"/>
                <w:szCs w:val="28"/>
              </w:rPr>
              <w:t>коррупции  МО</w:t>
            </w:r>
            <w:proofErr w:type="gramEnd"/>
            <w:r>
              <w:rPr>
                <w:sz w:val="28"/>
                <w:szCs w:val="28"/>
              </w:rPr>
              <w:t xml:space="preserve"> МВД России «Краснохолмский»/ (по согласованию)</w:t>
            </w:r>
          </w:p>
        </w:tc>
      </w:tr>
      <w:tr w:rsidR="004B71A3" w:rsidRPr="000204C0" w14:paraId="1B2EDEEA" w14:textId="77777777" w:rsidTr="0003552A">
        <w:tc>
          <w:tcPr>
            <w:tcW w:w="3936" w:type="dxa"/>
          </w:tcPr>
          <w:p w14:paraId="671DF4A2" w14:textId="77777777" w:rsidR="004B71A3" w:rsidRPr="000204C0" w:rsidRDefault="004B71A3" w:rsidP="0003552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Марина Васильевна</w:t>
            </w:r>
          </w:p>
        </w:tc>
        <w:tc>
          <w:tcPr>
            <w:tcW w:w="5634" w:type="dxa"/>
          </w:tcPr>
          <w:p w14:paraId="033ECC43" w14:textId="77777777" w:rsidR="004B71A3" w:rsidRPr="000204C0" w:rsidRDefault="004B71A3" w:rsidP="0003552A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 КСА ТИК «ГАС – выборы»</w:t>
            </w:r>
          </w:p>
        </w:tc>
      </w:tr>
      <w:tr w:rsidR="004B71A3" w:rsidRPr="000204C0" w14:paraId="67016ADA" w14:textId="77777777" w:rsidTr="0003552A">
        <w:tc>
          <w:tcPr>
            <w:tcW w:w="3936" w:type="dxa"/>
          </w:tcPr>
          <w:p w14:paraId="702A6FCE" w14:textId="77777777" w:rsidR="004B71A3" w:rsidRDefault="004B71A3" w:rsidP="0003552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Феоктистова </w:t>
            </w:r>
          </w:p>
          <w:p w14:paraId="2710168B" w14:textId="77777777" w:rsidR="004B71A3" w:rsidRDefault="004B71A3" w:rsidP="0003552A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5634" w:type="dxa"/>
          </w:tcPr>
          <w:p w14:paraId="2F3D8AC5" w14:textId="77777777" w:rsidR="004B71A3" w:rsidRDefault="004B71A3" w:rsidP="0003552A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финансового контроля   администрации Краснохолмского муниципального округа Тверской области (по согласованию)</w:t>
            </w:r>
          </w:p>
        </w:tc>
      </w:tr>
    </w:tbl>
    <w:p w14:paraId="3C6D0B61" w14:textId="77777777" w:rsidR="004B71A3" w:rsidRPr="00A17BB8" w:rsidRDefault="004B71A3" w:rsidP="004B71A3">
      <w:pPr>
        <w:tabs>
          <w:tab w:val="left" w:pos="3540"/>
        </w:tabs>
        <w:rPr>
          <w:sz w:val="28"/>
          <w:szCs w:val="28"/>
        </w:rPr>
      </w:pPr>
    </w:p>
    <w:p w14:paraId="3E5A6E71" w14:textId="77777777" w:rsidR="004B71A3" w:rsidRDefault="004B71A3" w:rsidP="004B71A3"/>
    <w:p w14:paraId="281C8917" w14:textId="77777777" w:rsidR="00B01613" w:rsidRDefault="00B01613"/>
    <w:sectPr w:rsidR="00B01613" w:rsidSect="009176C0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A3"/>
    <w:rsid w:val="004B71A3"/>
    <w:rsid w:val="00B0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0AC0"/>
  <w15:chartTrackingRefBased/>
  <w15:docId w15:val="{E34BB97F-975F-4F93-8131-B3A8EBA6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B71A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B71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4B71A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Usr-7A39</dc:creator>
  <cp:keywords/>
  <dc:description/>
  <cp:lastModifiedBy>Usr-7A39</cp:lastModifiedBy>
  <cp:revision>1</cp:revision>
  <dcterms:created xsi:type="dcterms:W3CDTF">2021-06-08T12:42:00Z</dcterms:created>
  <dcterms:modified xsi:type="dcterms:W3CDTF">2021-06-08T12:43:00Z</dcterms:modified>
</cp:coreProperties>
</file>