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9EB" w:rsidRDefault="006969EB" w:rsidP="006969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Сведения о численности избирателей, участников референдума, зарегистрированных на территории Краснохолмского района Тверской области</w:t>
      </w:r>
    </w:p>
    <w:p w:rsidR="006969EB" w:rsidRDefault="006969EB" w:rsidP="006969E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состоянию на 01.0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>
        <w:rPr>
          <w:rFonts w:ascii="Times New Roman" w:hAnsi="Times New Roman" w:cs="Times New Roman"/>
          <w:b/>
          <w:sz w:val="36"/>
          <w:szCs w:val="36"/>
        </w:rPr>
        <w:t>.20</w:t>
      </w:r>
      <w:r>
        <w:rPr>
          <w:rFonts w:ascii="Times New Roman" w:hAnsi="Times New Roman" w:cs="Times New Roman"/>
          <w:b/>
          <w:sz w:val="36"/>
          <w:szCs w:val="36"/>
        </w:rPr>
        <w:t>20</w:t>
      </w:r>
    </w:p>
    <w:tbl>
      <w:tblPr>
        <w:tblStyle w:val="a3"/>
        <w:tblW w:w="9997" w:type="dxa"/>
        <w:tblInd w:w="0" w:type="dxa"/>
        <w:tblLook w:val="04A0" w:firstRow="1" w:lastRow="0" w:firstColumn="1" w:lastColumn="0" w:noHBand="0" w:noVBand="1"/>
      </w:tblPr>
      <w:tblGrid>
        <w:gridCol w:w="5211"/>
        <w:gridCol w:w="4786"/>
      </w:tblGrid>
      <w:tr w:rsidR="006969EB" w:rsidTr="006969E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избирателей, всего по району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8721</w:t>
            </w:r>
          </w:p>
        </w:tc>
      </w:tr>
      <w:tr w:rsidR="006969EB" w:rsidTr="006969E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Городское поселение город Красный Холм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9EB" w:rsidRDefault="006969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4945</w:t>
            </w:r>
          </w:p>
        </w:tc>
      </w:tr>
      <w:tr w:rsidR="006969EB" w:rsidTr="006969E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Барбинское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9EB" w:rsidRDefault="006969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1844</w:t>
            </w:r>
          </w:p>
        </w:tc>
      </w:tr>
      <w:tr w:rsidR="006969EB" w:rsidTr="006969E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Глебенское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9EB" w:rsidRDefault="006969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925</w:t>
            </w:r>
          </w:p>
        </w:tc>
      </w:tr>
      <w:tr w:rsidR="006969EB" w:rsidTr="006969EB"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69EB" w:rsidRDefault="006969EB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Лихачевское сельское поселение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69EB" w:rsidRDefault="006969EB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1007</w:t>
            </w:r>
          </w:p>
        </w:tc>
      </w:tr>
    </w:tbl>
    <w:p w:rsidR="00B01613" w:rsidRDefault="00B01613">
      <w:bookmarkStart w:id="0" w:name="_GoBack"/>
      <w:bookmarkEnd w:id="0"/>
    </w:p>
    <w:sectPr w:rsidR="00B01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EB"/>
    <w:rsid w:val="006969EB"/>
    <w:rsid w:val="00B0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14BE7"/>
  <w15:chartTrackingRefBased/>
  <w15:docId w15:val="{036A9A6D-5A9A-4BD8-BC73-480B8D56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69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E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Usr-7A39</dc:creator>
  <cp:keywords/>
  <dc:description/>
  <cp:lastModifiedBy>Usr-7A39</cp:lastModifiedBy>
  <cp:revision>1</cp:revision>
  <dcterms:created xsi:type="dcterms:W3CDTF">2020-01-13T07:48:00Z</dcterms:created>
  <dcterms:modified xsi:type="dcterms:W3CDTF">2020-01-13T07:51:00Z</dcterms:modified>
</cp:coreProperties>
</file>