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3" w:rsidRDefault="00A90623" w:rsidP="00A90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обоих </w:t>
      </w:r>
      <w:r w:rsidR="004A4BAB">
        <w:rPr>
          <w:rFonts w:ascii="Times New Roman" w:hAnsi="Times New Roman" w:cs="Times New Roman"/>
          <w:sz w:val="28"/>
          <w:szCs w:val="28"/>
        </w:rPr>
        <w:t>участках вначале была проведена работа над ошибками на предыдущих выборах. Далее б</w:t>
      </w:r>
      <w:r>
        <w:rPr>
          <w:rFonts w:ascii="Times New Roman" w:hAnsi="Times New Roman" w:cs="Times New Roman"/>
          <w:sz w:val="28"/>
          <w:szCs w:val="28"/>
        </w:rPr>
        <w:t>ыли рассмотрены вопросы и</w:t>
      </w:r>
      <w:r w:rsidRPr="00A90623">
        <w:rPr>
          <w:rFonts w:ascii="Times New Roman" w:hAnsi="Times New Roman" w:cs="Times New Roman"/>
          <w:sz w:val="28"/>
          <w:szCs w:val="28"/>
        </w:rPr>
        <w:t xml:space="preserve">зменения в избирательном законодательстве,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выборов </w:t>
      </w:r>
      <w:r w:rsidRPr="00A906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4A4BAB">
        <w:rPr>
          <w:rFonts w:ascii="Times New Roman" w:hAnsi="Times New Roman" w:cs="Times New Roman"/>
          <w:sz w:val="28"/>
          <w:szCs w:val="28"/>
        </w:rPr>
        <w:t>, а также следующие темы: в</w:t>
      </w:r>
      <w:r w:rsidRPr="00A90623">
        <w:rPr>
          <w:rFonts w:ascii="Times New Roman" w:hAnsi="Times New Roman" w:cs="Times New Roman"/>
          <w:sz w:val="28"/>
          <w:szCs w:val="28"/>
        </w:rPr>
        <w:t>иды выборов в Российской Федерации</w:t>
      </w:r>
      <w:r w:rsidR="004A4BAB">
        <w:rPr>
          <w:rFonts w:ascii="Times New Roman" w:hAnsi="Times New Roman" w:cs="Times New Roman"/>
          <w:sz w:val="28"/>
          <w:szCs w:val="28"/>
        </w:rPr>
        <w:t xml:space="preserve"> и </w:t>
      </w:r>
      <w:r w:rsidRPr="00A90623">
        <w:rPr>
          <w:rFonts w:ascii="Times New Roman" w:hAnsi="Times New Roman" w:cs="Times New Roman"/>
          <w:sz w:val="28"/>
          <w:szCs w:val="28"/>
        </w:rPr>
        <w:t>порядок их назначения</w:t>
      </w:r>
      <w:r w:rsidR="004A4BAB">
        <w:rPr>
          <w:rFonts w:ascii="Times New Roman" w:hAnsi="Times New Roman" w:cs="Times New Roman"/>
          <w:sz w:val="28"/>
          <w:szCs w:val="28"/>
        </w:rPr>
        <w:t>, д</w:t>
      </w:r>
      <w:r w:rsidRPr="00A90623">
        <w:rPr>
          <w:rFonts w:ascii="Times New Roman" w:hAnsi="Times New Roman" w:cs="Times New Roman"/>
          <w:sz w:val="28"/>
          <w:szCs w:val="28"/>
        </w:rPr>
        <w:t>елопроизводство и организация документооборота УИК</w:t>
      </w:r>
      <w:r w:rsidR="004A4BAB">
        <w:rPr>
          <w:rFonts w:ascii="Times New Roman" w:hAnsi="Times New Roman" w:cs="Times New Roman"/>
          <w:sz w:val="28"/>
          <w:szCs w:val="28"/>
        </w:rPr>
        <w:t>, п</w:t>
      </w:r>
      <w:r w:rsidRPr="00A90623">
        <w:rPr>
          <w:rFonts w:ascii="Times New Roman" w:hAnsi="Times New Roman" w:cs="Times New Roman"/>
          <w:sz w:val="28"/>
          <w:szCs w:val="28"/>
        </w:rPr>
        <w:t>омещение для голосования</w:t>
      </w:r>
      <w:r w:rsidR="004A4BAB">
        <w:rPr>
          <w:rFonts w:ascii="Times New Roman" w:hAnsi="Times New Roman" w:cs="Times New Roman"/>
          <w:sz w:val="28"/>
          <w:szCs w:val="28"/>
        </w:rPr>
        <w:t>,</w:t>
      </w:r>
      <w:r w:rsidRPr="00A90623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</w:t>
      </w:r>
      <w:r w:rsidR="00B72587">
        <w:rPr>
          <w:rFonts w:ascii="Times New Roman" w:hAnsi="Times New Roman" w:cs="Times New Roman"/>
          <w:sz w:val="28"/>
          <w:szCs w:val="28"/>
        </w:rPr>
        <w:t>, о</w:t>
      </w:r>
      <w:r w:rsidRPr="00A90623">
        <w:rPr>
          <w:rFonts w:ascii="Times New Roman" w:hAnsi="Times New Roman" w:cs="Times New Roman"/>
          <w:sz w:val="28"/>
          <w:szCs w:val="28"/>
        </w:rPr>
        <w:t>беспечение безопасности на избирательном участк</w:t>
      </w:r>
      <w:r w:rsidR="004A4BAB">
        <w:rPr>
          <w:rFonts w:ascii="Times New Roman" w:hAnsi="Times New Roman" w:cs="Times New Roman"/>
          <w:sz w:val="28"/>
          <w:szCs w:val="28"/>
        </w:rPr>
        <w:t xml:space="preserve">е, </w:t>
      </w:r>
      <w:r w:rsidRPr="00A90623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</w:t>
      </w:r>
      <w:r w:rsidR="004A4BAB">
        <w:rPr>
          <w:rFonts w:ascii="Times New Roman" w:hAnsi="Times New Roman" w:cs="Times New Roman"/>
          <w:sz w:val="28"/>
          <w:szCs w:val="28"/>
        </w:rPr>
        <w:t>,</w:t>
      </w:r>
      <w:r w:rsidRPr="00A90623">
        <w:rPr>
          <w:rFonts w:ascii="Times New Roman" w:hAnsi="Times New Roman" w:cs="Times New Roman"/>
          <w:sz w:val="28"/>
          <w:szCs w:val="28"/>
        </w:rPr>
        <w:t xml:space="preserve"> порядок удаления из помещения для голосования лиц, нарушающих закон о выборах</w:t>
      </w:r>
      <w:r w:rsidR="004A4BAB">
        <w:rPr>
          <w:rFonts w:ascii="Times New Roman" w:hAnsi="Times New Roman" w:cs="Times New Roman"/>
          <w:sz w:val="28"/>
          <w:szCs w:val="28"/>
        </w:rPr>
        <w:t xml:space="preserve">, </w:t>
      </w:r>
      <w:r w:rsidRPr="00A90623">
        <w:rPr>
          <w:rFonts w:ascii="Times New Roman" w:hAnsi="Times New Roman" w:cs="Times New Roman"/>
          <w:sz w:val="28"/>
          <w:szCs w:val="28"/>
        </w:rPr>
        <w:t>юридическая ответственность и правовые санкции за нарушение избирательного законодательства.</w:t>
      </w:r>
      <w:r w:rsidR="000653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4BAB">
        <w:rPr>
          <w:rFonts w:ascii="Times New Roman" w:hAnsi="Times New Roman" w:cs="Times New Roman"/>
          <w:sz w:val="28"/>
          <w:szCs w:val="28"/>
        </w:rPr>
        <w:t>Форм</w:t>
      </w:r>
      <w:r w:rsidR="0032318A">
        <w:rPr>
          <w:rFonts w:ascii="Times New Roman" w:hAnsi="Times New Roman" w:cs="Times New Roman"/>
          <w:sz w:val="28"/>
          <w:szCs w:val="28"/>
        </w:rPr>
        <w:t>ы</w:t>
      </w:r>
      <w:r w:rsidR="004A4BAB">
        <w:rPr>
          <w:rFonts w:ascii="Times New Roman" w:hAnsi="Times New Roman" w:cs="Times New Roman"/>
          <w:sz w:val="28"/>
          <w:szCs w:val="28"/>
        </w:rPr>
        <w:t xml:space="preserve"> занятий: лекция, просмотр видеофильма</w:t>
      </w:r>
      <w:r w:rsidR="0032318A">
        <w:rPr>
          <w:rFonts w:ascii="Times New Roman" w:hAnsi="Times New Roman" w:cs="Times New Roman"/>
          <w:sz w:val="28"/>
          <w:szCs w:val="28"/>
        </w:rPr>
        <w:t xml:space="preserve">. В заключение все </w:t>
      </w:r>
      <w:r w:rsidR="00B72587">
        <w:rPr>
          <w:rFonts w:ascii="Times New Roman" w:hAnsi="Times New Roman" w:cs="Times New Roman"/>
          <w:sz w:val="28"/>
          <w:szCs w:val="28"/>
        </w:rPr>
        <w:t xml:space="preserve">участники семинара </w:t>
      </w:r>
      <w:r w:rsidR="0032318A">
        <w:rPr>
          <w:rFonts w:ascii="Times New Roman" w:hAnsi="Times New Roman" w:cs="Times New Roman"/>
          <w:sz w:val="28"/>
          <w:szCs w:val="28"/>
        </w:rPr>
        <w:t>успешно прошли</w:t>
      </w:r>
      <w:r w:rsidR="004A4BAB">
        <w:rPr>
          <w:rFonts w:ascii="Times New Roman" w:hAnsi="Times New Roman" w:cs="Times New Roman"/>
          <w:sz w:val="28"/>
          <w:szCs w:val="28"/>
        </w:rPr>
        <w:t xml:space="preserve"> контрольное тестирование.</w:t>
      </w:r>
      <w:r w:rsidR="00B72587">
        <w:rPr>
          <w:rFonts w:ascii="Times New Roman" w:hAnsi="Times New Roman" w:cs="Times New Roman"/>
          <w:sz w:val="28"/>
          <w:szCs w:val="28"/>
        </w:rPr>
        <w:t xml:space="preserve"> Отсутствующим по уважительным причинам членам УИК и резерву составов УИК материалы, рассмотренные на обучающем семинаре, переданы для самостоятельного изучения.</w:t>
      </w:r>
    </w:p>
    <w:p w:rsidR="00B72587" w:rsidRDefault="00B72587" w:rsidP="00A90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председателю УИК № 500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Батькиной</w:t>
      </w:r>
      <w:proofErr w:type="spellEnd"/>
      <w:r w:rsidR="00423621" w:rsidRPr="00423621">
        <w:rPr>
          <w:rFonts w:ascii="Times New Roman" w:hAnsi="Times New Roman" w:cs="Times New Roman"/>
          <w:sz w:val="28"/>
          <w:szCs w:val="28"/>
        </w:rPr>
        <w:t xml:space="preserve"> </w:t>
      </w:r>
      <w:r w:rsidR="00533253">
        <w:rPr>
          <w:rFonts w:ascii="Times New Roman" w:hAnsi="Times New Roman" w:cs="Times New Roman"/>
          <w:sz w:val="28"/>
          <w:szCs w:val="28"/>
        </w:rPr>
        <w:t>вручена благодарность председателя Центральной избирательной комиссии Российской Федерации</w:t>
      </w:r>
      <w:r w:rsidR="00533253" w:rsidRPr="00533253">
        <w:rPr>
          <w:rFonts w:ascii="Times New Roman" w:hAnsi="Times New Roman" w:cs="Times New Roman"/>
          <w:sz w:val="28"/>
          <w:szCs w:val="28"/>
        </w:rPr>
        <w:t xml:space="preserve"> за безупречную и эффективную работу по подготовке и проведению выборов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BAB" w:rsidRPr="009B5281" w:rsidRDefault="004A4BAB" w:rsidP="00A90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Краснохолмского района.</w:t>
      </w:r>
    </w:p>
    <w:sectPr w:rsidR="004A4BAB" w:rsidRPr="009B5281" w:rsidSect="008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C7"/>
    <w:rsid w:val="00010E91"/>
    <w:rsid w:val="000653D2"/>
    <w:rsid w:val="002C0707"/>
    <w:rsid w:val="0032318A"/>
    <w:rsid w:val="00423621"/>
    <w:rsid w:val="004A4BAB"/>
    <w:rsid w:val="00533253"/>
    <w:rsid w:val="00846B42"/>
    <w:rsid w:val="00872593"/>
    <w:rsid w:val="009B5281"/>
    <w:rsid w:val="00A90623"/>
    <w:rsid w:val="00B72587"/>
    <w:rsid w:val="00DD7686"/>
    <w:rsid w:val="00E12CC7"/>
    <w:rsid w:val="00FA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7B7A"/>
  <w15:docId w15:val="{38478DEA-B4E7-474C-AC52-5CF6F52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Usr-7A39</cp:lastModifiedBy>
  <cp:revision>10</cp:revision>
  <dcterms:created xsi:type="dcterms:W3CDTF">2017-03-14T11:49:00Z</dcterms:created>
  <dcterms:modified xsi:type="dcterms:W3CDTF">2017-03-15T06:19:00Z</dcterms:modified>
</cp:coreProperties>
</file>