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64" w:rsidRPr="00743193" w:rsidRDefault="00D80B64" w:rsidP="00D80B64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D80B64" w:rsidRPr="00743193" w:rsidRDefault="00D80B64" w:rsidP="00D80B64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КРАСНОХОЛМСКОГО </w:t>
      </w:r>
      <w:r w:rsidRPr="00743193">
        <w:rPr>
          <w:b/>
          <w:color w:val="000000"/>
          <w:sz w:val="32"/>
          <w:szCs w:val="32"/>
        </w:rPr>
        <w:t>РАЙОНА</w:t>
      </w:r>
    </w:p>
    <w:p w:rsidR="00D80B64" w:rsidRPr="00743193" w:rsidRDefault="00D80B64" w:rsidP="00D80B64">
      <w:pPr>
        <w:pStyle w:val="10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D80B64" w:rsidRPr="003369EE" w:rsidTr="00A35DA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D80B64" w:rsidRPr="00314102" w:rsidRDefault="00D80B64" w:rsidP="000A2A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A2A36">
              <w:rPr>
                <w:color w:val="000000"/>
                <w:sz w:val="28"/>
                <w:szCs w:val="28"/>
              </w:rPr>
              <w:t>6 марта</w:t>
            </w:r>
            <w:r>
              <w:rPr>
                <w:color w:val="000000"/>
                <w:sz w:val="28"/>
                <w:szCs w:val="28"/>
              </w:rPr>
              <w:t xml:space="preserve"> 201</w:t>
            </w:r>
            <w:r w:rsidR="000A2A36">
              <w:rPr>
                <w:color w:val="000000"/>
                <w:sz w:val="28"/>
                <w:szCs w:val="28"/>
              </w:rPr>
              <w:t>5</w:t>
            </w:r>
            <w:r w:rsidRPr="00314102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D80B64" w:rsidRPr="00314102" w:rsidRDefault="00D80B64" w:rsidP="00A35DA8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D80B64" w:rsidRPr="00314102" w:rsidRDefault="00D80B64" w:rsidP="00A35DA8">
            <w:pPr>
              <w:rPr>
                <w:color w:val="000000"/>
                <w:sz w:val="28"/>
                <w:szCs w:val="28"/>
              </w:rPr>
            </w:pPr>
            <w:r w:rsidRPr="0031410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D80B64" w:rsidRPr="00314102" w:rsidRDefault="000A2A36" w:rsidP="006159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  <w:r w:rsidR="006F2E2B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3</w:t>
            </w:r>
            <w:r w:rsidR="006159AD">
              <w:rPr>
                <w:color w:val="000000"/>
                <w:sz w:val="28"/>
                <w:szCs w:val="28"/>
              </w:rPr>
              <w:t>09</w:t>
            </w:r>
            <w:r w:rsidR="006F2E2B">
              <w:rPr>
                <w:color w:val="000000"/>
                <w:sz w:val="28"/>
                <w:szCs w:val="28"/>
              </w:rPr>
              <w:t>-3</w:t>
            </w:r>
          </w:p>
        </w:tc>
      </w:tr>
      <w:tr w:rsidR="00D80B64" w:rsidRPr="003369EE" w:rsidTr="00A35DA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D80B64" w:rsidRPr="003369EE" w:rsidRDefault="00D80B64" w:rsidP="00A35DA8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D80B64" w:rsidRPr="009D7698" w:rsidRDefault="00D80B64" w:rsidP="009D7698">
            <w:pPr>
              <w:jc w:val="center"/>
              <w:rPr>
                <w:color w:val="000000"/>
                <w:sz w:val="24"/>
                <w:szCs w:val="24"/>
              </w:rPr>
            </w:pPr>
            <w:r w:rsidRPr="009D7698">
              <w:rPr>
                <w:color w:val="000000"/>
                <w:sz w:val="24"/>
                <w:szCs w:val="24"/>
              </w:rPr>
              <w:t>г. Красный Холм</w:t>
            </w:r>
          </w:p>
          <w:p w:rsidR="006F2E2B" w:rsidRPr="009D7698" w:rsidRDefault="006F2E2B" w:rsidP="009D76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D80B64" w:rsidRPr="003369EE" w:rsidRDefault="00D80B64" w:rsidP="00A35DA8">
            <w:pPr>
              <w:rPr>
                <w:color w:val="000000"/>
              </w:rPr>
            </w:pPr>
          </w:p>
        </w:tc>
      </w:tr>
    </w:tbl>
    <w:p w:rsidR="006F2E2B" w:rsidRDefault="00B3657D" w:rsidP="006F2E2B">
      <w:pPr>
        <w:pStyle w:val="ab"/>
        <w:rPr>
          <w:szCs w:val="28"/>
        </w:rPr>
      </w:pPr>
      <w:r>
        <w:rPr>
          <w:szCs w:val="28"/>
        </w:rPr>
        <w:t xml:space="preserve">О плане </w:t>
      </w:r>
      <w:r w:rsidR="006F2E2B">
        <w:rPr>
          <w:szCs w:val="28"/>
        </w:rPr>
        <w:t>работы территориальной избирательной комиссии Краснохолмского района по обеспечению избирательных прав граждан с ограниченными фи</w:t>
      </w:r>
      <w:r w:rsidR="000A2A36">
        <w:rPr>
          <w:szCs w:val="28"/>
        </w:rPr>
        <w:t>зическими возможностями  на 2015</w:t>
      </w:r>
      <w:r w:rsidR="006F2E2B">
        <w:rPr>
          <w:szCs w:val="28"/>
        </w:rPr>
        <w:t xml:space="preserve"> год</w:t>
      </w:r>
    </w:p>
    <w:p w:rsidR="006F2E2B" w:rsidRDefault="006F2E2B" w:rsidP="006F2E2B">
      <w:pPr>
        <w:pStyle w:val="ab"/>
        <w:rPr>
          <w:szCs w:val="28"/>
        </w:rPr>
      </w:pPr>
    </w:p>
    <w:p w:rsidR="00B3657D" w:rsidRDefault="00B3657D" w:rsidP="006F2E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</w:t>
      </w:r>
      <w:r w:rsidR="00725139">
        <w:rPr>
          <w:sz w:val="28"/>
          <w:szCs w:val="28"/>
        </w:rPr>
        <w:t>22</w:t>
      </w:r>
      <w:r>
        <w:rPr>
          <w:sz w:val="28"/>
          <w:szCs w:val="28"/>
        </w:rPr>
        <w:t xml:space="preserve"> Избирательного кодекса Тверской области от 07.04.2003 №20-ЗО </w:t>
      </w:r>
      <w:r w:rsidR="00725139">
        <w:rPr>
          <w:sz w:val="28"/>
          <w:szCs w:val="28"/>
        </w:rPr>
        <w:t xml:space="preserve">территориальная </w:t>
      </w:r>
      <w:r>
        <w:rPr>
          <w:sz w:val="28"/>
          <w:szCs w:val="28"/>
        </w:rPr>
        <w:t xml:space="preserve">избирательная комиссия </w:t>
      </w:r>
      <w:r w:rsidR="006E0815">
        <w:rPr>
          <w:sz w:val="28"/>
          <w:szCs w:val="28"/>
        </w:rPr>
        <w:t>Краснохолм</w:t>
      </w:r>
      <w:r w:rsidR="00725139">
        <w:rPr>
          <w:sz w:val="28"/>
          <w:szCs w:val="28"/>
        </w:rPr>
        <w:t xml:space="preserve">ского района </w:t>
      </w:r>
      <w:proofErr w:type="gramStart"/>
      <w:r w:rsidR="00725139">
        <w:rPr>
          <w:b/>
          <w:sz w:val="28"/>
          <w:szCs w:val="28"/>
        </w:rPr>
        <w:t>п</w:t>
      </w:r>
      <w:proofErr w:type="gramEnd"/>
      <w:r w:rsidR="00725139">
        <w:rPr>
          <w:b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B3657D" w:rsidRDefault="006F2E2B" w:rsidP="006F2E2B">
      <w:pPr>
        <w:pStyle w:val="ab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="00B3657D" w:rsidRPr="006F2E2B">
        <w:rPr>
          <w:b w:val="0"/>
          <w:szCs w:val="28"/>
        </w:rPr>
        <w:t xml:space="preserve">Одобрить план </w:t>
      </w:r>
      <w:r w:rsidRPr="006F2E2B">
        <w:rPr>
          <w:b w:val="0"/>
          <w:szCs w:val="28"/>
        </w:rPr>
        <w:t>работы территориальной избирательной комиссии Краснохолмского района по обеспечению избирательных прав граждан с ограниченными физическими возможностями  на 201</w:t>
      </w:r>
      <w:r w:rsidR="000A2A36">
        <w:rPr>
          <w:b w:val="0"/>
          <w:szCs w:val="28"/>
        </w:rPr>
        <w:t>5</w:t>
      </w:r>
      <w:r w:rsidRPr="006F2E2B">
        <w:rPr>
          <w:b w:val="0"/>
          <w:szCs w:val="28"/>
        </w:rPr>
        <w:t xml:space="preserve"> год</w:t>
      </w:r>
      <w:r>
        <w:rPr>
          <w:szCs w:val="28"/>
        </w:rPr>
        <w:t xml:space="preserve"> </w:t>
      </w:r>
      <w:r w:rsidR="00B3657D" w:rsidRPr="006F2E2B">
        <w:rPr>
          <w:b w:val="0"/>
          <w:szCs w:val="28"/>
        </w:rPr>
        <w:t>(прилагается).</w:t>
      </w:r>
    </w:p>
    <w:p w:rsidR="00B3657D" w:rsidRDefault="006F2E2B" w:rsidP="006F2E2B">
      <w:pPr>
        <w:pStyle w:val="ab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2. </w:t>
      </w:r>
      <w:r w:rsidR="00B3657D" w:rsidRPr="006F2E2B">
        <w:rPr>
          <w:b w:val="0"/>
          <w:szCs w:val="28"/>
        </w:rPr>
        <w:t>Направить настоящее постановление всем участникам его реализации.</w:t>
      </w:r>
      <w:bookmarkStart w:id="0" w:name="_GoBack"/>
      <w:bookmarkEnd w:id="0"/>
    </w:p>
    <w:p w:rsidR="00B3657D" w:rsidRDefault="006F2E2B" w:rsidP="006F2E2B">
      <w:pPr>
        <w:pStyle w:val="ab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3. </w:t>
      </w:r>
      <w:proofErr w:type="gramStart"/>
      <w:r w:rsidR="00B3657D" w:rsidRPr="006F2E2B">
        <w:rPr>
          <w:b w:val="0"/>
          <w:szCs w:val="28"/>
        </w:rPr>
        <w:t>Разместить</w:t>
      </w:r>
      <w:proofErr w:type="gramEnd"/>
      <w:r w:rsidR="00B3657D" w:rsidRPr="006F2E2B">
        <w:rPr>
          <w:b w:val="0"/>
          <w:szCs w:val="28"/>
        </w:rPr>
        <w:t xml:space="preserve"> настоящее постановление на</w:t>
      </w:r>
      <w:r w:rsidR="00725139" w:rsidRPr="006F2E2B">
        <w:rPr>
          <w:b w:val="0"/>
          <w:szCs w:val="28"/>
        </w:rPr>
        <w:t xml:space="preserve"> </w:t>
      </w:r>
      <w:r w:rsidR="006E0815">
        <w:rPr>
          <w:b w:val="0"/>
          <w:szCs w:val="28"/>
        </w:rPr>
        <w:t>сайте</w:t>
      </w:r>
      <w:r w:rsidR="00725139" w:rsidRPr="006F2E2B">
        <w:rPr>
          <w:b w:val="0"/>
          <w:szCs w:val="28"/>
        </w:rPr>
        <w:t xml:space="preserve"> территориальной</w:t>
      </w:r>
      <w:r w:rsidR="00B3657D" w:rsidRPr="006F2E2B">
        <w:rPr>
          <w:b w:val="0"/>
          <w:szCs w:val="28"/>
        </w:rPr>
        <w:t xml:space="preserve"> избирательной комиссии </w:t>
      </w:r>
      <w:r>
        <w:rPr>
          <w:b w:val="0"/>
          <w:szCs w:val="28"/>
        </w:rPr>
        <w:t>Краснохолм</w:t>
      </w:r>
      <w:r w:rsidR="00725139" w:rsidRPr="006F2E2B">
        <w:rPr>
          <w:b w:val="0"/>
          <w:szCs w:val="28"/>
        </w:rPr>
        <w:t>ского района</w:t>
      </w:r>
      <w:r w:rsidR="00B3657D" w:rsidRPr="006F2E2B">
        <w:rPr>
          <w:b w:val="0"/>
          <w:szCs w:val="28"/>
        </w:rPr>
        <w:t xml:space="preserve"> в информационно-телекоммуникационной сети «Интернет»</w:t>
      </w:r>
      <w:r>
        <w:rPr>
          <w:b w:val="0"/>
          <w:szCs w:val="28"/>
        </w:rPr>
        <w:t>.</w:t>
      </w:r>
    </w:p>
    <w:p w:rsidR="00BE3349" w:rsidRDefault="006F2E2B" w:rsidP="006F2E2B">
      <w:pPr>
        <w:pStyle w:val="ab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4. </w:t>
      </w:r>
      <w:proofErr w:type="gramStart"/>
      <w:r w:rsidRPr="006F2E2B">
        <w:rPr>
          <w:b w:val="0"/>
          <w:szCs w:val="28"/>
        </w:rPr>
        <w:t>К</w:t>
      </w:r>
      <w:r w:rsidR="00B3657D" w:rsidRPr="006F2E2B">
        <w:rPr>
          <w:b w:val="0"/>
          <w:szCs w:val="28"/>
        </w:rPr>
        <w:t>онтроль за</w:t>
      </w:r>
      <w:proofErr w:type="gramEnd"/>
      <w:r w:rsidR="00B3657D" w:rsidRPr="006F2E2B">
        <w:rPr>
          <w:b w:val="0"/>
          <w:szCs w:val="28"/>
        </w:rPr>
        <w:t xml:space="preserve"> исполнением настоящего постановления возложить на </w:t>
      </w:r>
      <w:r>
        <w:rPr>
          <w:b w:val="0"/>
          <w:szCs w:val="28"/>
        </w:rPr>
        <w:t>се</w:t>
      </w:r>
      <w:r w:rsidR="006E0815">
        <w:rPr>
          <w:b w:val="0"/>
          <w:szCs w:val="28"/>
        </w:rPr>
        <w:t>к</w:t>
      </w:r>
      <w:r>
        <w:rPr>
          <w:b w:val="0"/>
          <w:szCs w:val="28"/>
        </w:rPr>
        <w:t>ретаря</w:t>
      </w:r>
      <w:r w:rsidR="00725139" w:rsidRPr="006F2E2B">
        <w:rPr>
          <w:b w:val="0"/>
          <w:szCs w:val="28"/>
        </w:rPr>
        <w:t xml:space="preserve"> территориальной</w:t>
      </w:r>
      <w:r w:rsidR="00B3657D" w:rsidRPr="006F2E2B">
        <w:rPr>
          <w:b w:val="0"/>
          <w:szCs w:val="28"/>
        </w:rPr>
        <w:t xml:space="preserve"> избирательной комиссии </w:t>
      </w:r>
      <w:r>
        <w:rPr>
          <w:b w:val="0"/>
          <w:szCs w:val="28"/>
        </w:rPr>
        <w:t>Краснохолм</w:t>
      </w:r>
      <w:r w:rsidR="00725139" w:rsidRPr="006F2E2B">
        <w:rPr>
          <w:b w:val="0"/>
          <w:szCs w:val="28"/>
        </w:rPr>
        <w:t xml:space="preserve">ского района </w:t>
      </w:r>
      <w:r>
        <w:rPr>
          <w:b w:val="0"/>
          <w:szCs w:val="28"/>
        </w:rPr>
        <w:t>О.Н. Шустрову</w:t>
      </w:r>
      <w:r w:rsidR="00B3657D" w:rsidRPr="006F2E2B">
        <w:rPr>
          <w:b w:val="0"/>
          <w:szCs w:val="28"/>
        </w:rPr>
        <w:t>.</w:t>
      </w:r>
    </w:p>
    <w:p w:rsidR="002F596D" w:rsidRDefault="002F596D" w:rsidP="00725139">
      <w:pPr>
        <w:pStyle w:val="a4"/>
        <w:ind w:left="0"/>
        <w:jc w:val="left"/>
      </w:pPr>
    </w:p>
    <w:tbl>
      <w:tblPr>
        <w:tblW w:w="9468" w:type="dxa"/>
        <w:tblInd w:w="108" w:type="dxa"/>
        <w:tblLook w:val="0000" w:firstRow="0" w:lastRow="0" w:firstColumn="0" w:lastColumn="0" w:noHBand="0" w:noVBand="0"/>
      </w:tblPr>
      <w:tblGrid>
        <w:gridCol w:w="5220"/>
        <w:gridCol w:w="4248"/>
      </w:tblGrid>
      <w:tr w:rsidR="006F2E2B" w:rsidRPr="006C6C95" w:rsidTr="00850FC2">
        <w:tc>
          <w:tcPr>
            <w:tcW w:w="5220" w:type="dxa"/>
          </w:tcPr>
          <w:p w:rsidR="006F2E2B" w:rsidRPr="006C6C95" w:rsidRDefault="006F2E2B" w:rsidP="00850FC2">
            <w:pPr>
              <w:jc w:val="center"/>
              <w:rPr>
                <w:sz w:val="28"/>
              </w:rPr>
            </w:pPr>
            <w:r w:rsidRPr="006C6C95">
              <w:rPr>
                <w:sz w:val="28"/>
              </w:rPr>
              <w:t>Председатель</w:t>
            </w:r>
          </w:p>
          <w:p w:rsidR="006F2E2B" w:rsidRPr="006C6C95" w:rsidRDefault="006F2E2B" w:rsidP="00850FC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</w:t>
            </w:r>
            <w:r w:rsidRPr="006C6C95"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</w:rPr>
              <w:t>Краснохолмского района</w:t>
            </w:r>
          </w:p>
        </w:tc>
        <w:tc>
          <w:tcPr>
            <w:tcW w:w="4248" w:type="dxa"/>
            <w:vAlign w:val="bottom"/>
          </w:tcPr>
          <w:p w:rsidR="006F2E2B" w:rsidRPr="006C6C95" w:rsidRDefault="006F2E2B" w:rsidP="00850FC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Т.И. </w:t>
            </w:r>
            <w:proofErr w:type="spellStart"/>
            <w:r>
              <w:rPr>
                <w:sz w:val="28"/>
              </w:rPr>
              <w:t>Кудрова</w:t>
            </w:r>
            <w:proofErr w:type="spellEnd"/>
          </w:p>
        </w:tc>
      </w:tr>
      <w:tr w:rsidR="006F2E2B" w:rsidRPr="006C6C95" w:rsidTr="00850FC2">
        <w:tc>
          <w:tcPr>
            <w:tcW w:w="5220" w:type="dxa"/>
          </w:tcPr>
          <w:p w:rsidR="006F2E2B" w:rsidRPr="006C6C95" w:rsidRDefault="006F2E2B" w:rsidP="00850F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8" w:type="dxa"/>
            <w:vAlign w:val="bottom"/>
          </w:tcPr>
          <w:p w:rsidR="006F2E2B" w:rsidRPr="006C6C95" w:rsidRDefault="006F2E2B" w:rsidP="00850FC2">
            <w:pPr>
              <w:jc w:val="right"/>
              <w:rPr>
                <w:sz w:val="16"/>
                <w:szCs w:val="16"/>
              </w:rPr>
            </w:pPr>
          </w:p>
        </w:tc>
      </w:tr>
      <w:tr w:rsidR="006F2E2B" w:rsidRPr="006C6C95" w:rsidTr="00850FC2">
        <w:tc>
          <w:tcPr>
            <w:tcW w:w="5220" w:type="dxa"/>
          </w:tcPr>
          <w:p w:rsidR="006F2E2B" w:rsidRPr="006C6C95" w:rsidRDefault="006F2E2B" w:rsidP="00850FC2">
            <w:pPr>
              <w:jc w:val="center"/>
              <w:rPr>
                <w:sz w:val="28"/>
              </w:rPr>
            </w:pPr>
            <w:r w:rsidRPr="006C6C95">
              <w:rPr>
                <w:sz w:val="28"/>
              </w:rPr>
              <w:t>Секретарь</w:t>
            </w:r>
          </w:p>
          <w:p w:rsidR="006F2E2B" w:rsidRPr="006C6C95" w:rsidRDefault="006F2E2B" w:rsidP="00850FC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</w:t>
            </w:r>
            <w:r w:rsidRPr="006C6C95"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</w:rPr>
              <w:t>Краснохолмского района</w:t>
            </w:r>
          </w:p>
        </w:tc>
        <w:tc>
          <w:tcPr>
            <w:tcW w:w="4248" w:type="dxa"/>
            <w:vAlign w:val="bottom"/>
          </w:tcPr>
          <w:p w:rsidR="006F2E2B" w:rsidRPr="006F2E2B" w:rsidRDefault="006F2E2B" w:rsidP="006F2E2B">
            <w:pPr>
              <w:pStyle w:val="3"/>
              <w:numPr>
                <w:ilvl w:val="0"/>
                <w:numId w:val="0"/>
              </w:numPr>
              <w:ind w:left="1080"/>
              <w:rPr>
                <w:b w:val="0"/>
              </w:rPr>
            </w:pPr>
          </w:p>
          <w:p w:rsidR="006F2E2B" w:rsidRDefault="006F2E2B" w:rsidP="006F2E2B">
            <w:pPr>
              <w:pStyle w:val="3"/>
              <w:numPr>
                <w:ilvl w:val="0"/>
                <w:numId w:val="0"/>
              </w:numPr>
              <w:ind w:left="1080"/>
              <w:rPr>
                <w:b w:val="0"/>
              </w:rPr>
            </w:pPr>
          </w:p>
          <w:p w:rsidR="006F2E2B" w:rsidRPr="006F2E2B" w:rsidRDefault="005265C1" w:rsidP="006F2E2B">
            <w:pPr>
              <w:pStyle w:val="3"/>
              <w:numPr>
                <w:ilvl w:val="0"/>
                <w:numId w:val="0"/>
              </w:numPr>
              <w:ind w:left="360"/>
              <w:rPr>
                <w:b w:val="0"/>
              </w:rPr>
            </w:pPr>
            <w:r>
              <w:rPr>
                <w:b w:val="0"/>
              </w:rPr>
              <w:t xml:space="preserve">                          </w:t>
            </w:r>
            <w:r w:rsidR="006F2E2B" w:rsidRPr="006F2E2B">
              <w:rPr>
                <w:b w:val="0"/>
              </w:rPr>
              <w:t>О.Н. Шустрова</w:t>
            </w:r>
          </w:p>
        </w:tc>
      </w:tr>
    </w:tbl>
    <w:p w:rsidR="006F2E2B" w:rsidRDefault="006F2E2B" w:rsidP="00725139">
      <w:pPr>
        <w:pStyle w:val="a4"/>
        <w:ind w:left="0"/>
        <w:jc w:val="left"/>
        <w:sectPr w:rsidR="006F2E2B" w:rsidSect="002F596D">
          <w:headerReference w:type="even" r:id="rId8"/>
          <w:headerReference w:type="default" r:id="rId9"/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15228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5593"/>
        <w:gridCol w:w="4140"/>
      </w:tblGrid>
      <w:tr w:rsidR="002F596D" w:rsidRPr="000A2A36" w:rsidTr="002F596D"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96D" w:rsidRDefault="002F596D" w:rsidP="00712902">
            <w:pPr>
              <w:jc w:val="center"/>
              <w:rPr>
                <w:b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F596D" w:rsidRPr="000A2A36" w:rsidRDefault="002F596D" w:rsidP="00712902">
            <w:pPr>
              <w:jc w:val="center"/>
              <w:rPr>
                <w:sz w:val="24"/>
                <w:szCs w:val="24"/>
              </w:rPr>
            </w:pPr>
            <w:r w:rsidRPr="000A2A36">
              <w:rPr>
                <w:sz w:val="24"/>
                <w:szCs w:val="24"/>
              </w:rPr>
              <w:t>Приложение</w:t>
            </w:r>
          </w:p>
        </w:tc>
      </w:tr>
      <w:tr w:rsidR="002F596D" w:rsidRPr="000A2A36" w:rsidTr="002F596D"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96D" w:rsidRDefault="002F596D" w:rsidP="00712902">
            <w:pPr>
              <w:pStyle w:val="ab"/>
              <w:spacing w:before="120"/>
              <w:rPr>
                <w:b w:val="0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F596D" w:rsidRPr="000A2A36" w:rsidRDefault="002F596D" w:rsidP="00712902">
            <w:pPr>
              <w:pStyle w:val="ab"/>
              <w:spacing w:before="120"/>
              <w:rPr>
                <w:b w:val="0"/>
                <w:sz w:val="24"/>
              </w:rPr>
            </w:pPr>
            <w:r w:rsidRPr="000A2A36">
              <w:rPr>
                <w:b w:val="0"/>
                <w:sz w:val="24"/>
              </w:rPr>
              <w:t>УТВЕРЖДЕН</w:t>
            </w:r>
          </w:p>
        </w:tc>
      </w:tr>
      <w:tr w:rsidR="002F596D" w:rsidRPr="000A2A36" w:rsidTr="002F596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F596D" w:rsidRDefault="002F596D" w:rsidP="00712902">
            <w:pPr>
              <w:pStyle w:val="ab"/>
              <w:rPr>
                <w:b w:val="0"/>
                <w:sz w:val="26"/>
                <w:szCs w:val="26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2F596D" w:rsidRDefault="002F596D" w:rsidP="00712902">
            <w:pPr>
              <w:pStyle w:val="ab"/>
              <w:rPr>
                <w:b w:val="0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F596D" w:rsidRPr="000A2A36" w:rsidRDefault="000A2A36" w:rsidP="00712902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</w:t>
            </w:r>
            <w:r w:rsidR="002F596D" w:rsidRPr="000A2A36">
              <w:rPr>
                <w:b w:val="0"/>
                <w:sz w:val="24"/>
              </w:rPr>
              <w:t>остановлением территориальной избирательной комиссии Краснохолмского района</w:t>
            </w:r>
          </w:p>
          <w:p w:rsidR="002F596D" w:rsidRPr="000A2A36" w:rsidRDefault="002F596D" w:rsidP="006159AD">
            <w:pPr>
              <w:pStyle w:val="ab"/>
              <w:rPr>
                <w:b w:val="0"/>
                <w:sz w:val="24"/>
              </w:rPr>
            </w:pPr>
            <w:r w:rsidRPr="000A2A36">
              <w:rPr>
                <w:b w:val="0"/>
                <w:sz w:val="24"/>
              </w:rPr>
              <w:t xml:space="preserve">от </w:t>
            </w:r>
            <w:r w:rsidR="000A2A36">
              <w:rPr>
                <w:b w:val="0"/>
                <w:sz w:val="24"/>
              </w:rPr>
              <w:t>16 марта 2015</w:t>
            </w:r>
            <w:r w:rsidRPr="000A2A36">
              <w:rPr>
                <w:b w:val="0"/>
                <w:sz w:val="24"/>
              </w:rPr>
              <w:t xml:space="preserve"> г. № </w:t>
            </w:r>
            <w:r w:rsidR="000A2A36">
              <w:rPr>
                <w:b w:val="0"/>
                <w:sz w:val="24"/>
              </w:rPr>
              <w:t>8</w:t>
            </w:r>
            <w:r w:rsidR="009D7698" w:rsidRPr="000A2A36">
              <w:rPr>
                <w:b w:val="0"/>
                <w:sz w:val="24"/>
              </w:rPr>
              <w:t>0/</w:t>
            </w:r>
            <w:r w:rsidR="000A2A36">
              <w:rPr>
                <w:b w:val="0"/>
                <w:sz w:val="24"/>
              </w:rPr>
              <w:t>3</w:t>
            </w:r>
            <w:r w:rsidR="006159AD">
              <w:rPr>
                <w:b w:val="0"/>
                <w:sz w:val="24"/>
              </w:rPr>
              <w:t>09</w:t>
            </w:r>
            <w:r w:rsidR="009D7698" w:rsidRPr="000A2A36">
              <w:rPr>
                <w:b w:val="0"/>
                <w:sz w:val="24"/>
              </w:rPr>
              <w:t>-3</w:t>
            </w:r>
          </w:p>
        </w:tc>
      </w:tr>
      <w:tr w:rsidR="002F596D" w:rsidTr="002F596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F596D" w:rsidRDefault="002F596D" w:rsidP="00712902">
            <w:pPr>
              <w:pStyle w:val="ab"/>
              <w:rPr>
                <w:b w:val="0"/>
                <w:sz w:val="26"/>
                <w:szCs w:val="26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2F596D" w:rsidRDefault="002F596D" w:rsidP="00712902">
            <w:pPr>
              <w:pStyle w:val="ab"/>
              <w:rPr>
                <w:b w:val="0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F596D" w:rsidRDefault="002F596D" w:rsidP="00712902">
            <w:pPr>
              <w:pStyle w:val="ab"/>
              <w:rPr>
                <w:b w:val="0"/>
                <w:szCs w:val="28"/>
              </w:rPr>
            </w:pPr>
          </w:p>
        </w:tc>
      </w:tr>
      <w:tr w:rsidR="002F596D" w:rsidTr="002F596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F596D" w:rsidRPr="00B668E4" w:rsidRDefault="002F596D" w:rsidP="00712902">
            <w:pPr>
              <w:pStyle w:val="ab"/>
              <w:rPr>
                <w:b w:val="0"/>
                <w:sz w:val="26"/>
                <w:szCs w:val="26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2F596D" w:rsidRPr="00B668E4" w:rsidRDefault="002F596D" w:rsidP="00712902">
            <w:pPr>
              <w:pStyle w:val="ab"/>
              <w:rPr>
                <w:b w:val="0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F596D" w:rsidRDefault="002F596D" w:rsidP="00712902">
            <w:pPr>
              <w:pStyle w:val="ab"/>
              <w:rPr>
                <w:b w:val="0"/>
                <w:szCs w:val="28"/>
              </w:rPr>
            </w:pPr>
          </w:p>
        </w:tc>
      </w:tr>
      <w:tr w:rsidR="002F596D" w:rsidTr="002F596D"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96D" w:rsidRPr="00B668E4" w:rsidRDefault="002F596D" w:rsidP="00712902">
            <w:pPr>
              <w:pStyle w:val="ab"/>
              <w:rPr>
                <w:b w:val="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F596D" w:rsidRDefault="002F596D" w:rsidP="00712902">
            <w:pPr>
              <w:pStyle w:val="ab"/>
              <w:rPr>
                <w:b w:val="0"/>
                <w:sz w:val="16"/>
                <w:szCs w:val="16"/>
              </w:rPr>
            </w:pPr>
          </w:p>
        </w:tc>
      </w:tr>
      <w:tr w:rsidR="002F596D" w:rsidTr="002F596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F596D" w:rsidRPr="00B668E4" w:rsidRDefault="002F596D" w:rsidP="00712902">
            <w:pPr>
              <w:pStyle w:val="ab"/>
              <w:rPr>
                <w:b w:val="0"/>
                <w:sz w:val="26"/>
                <w:szCs w:val="26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2F596D" w:rsidRPr="00B668E4" w:rsidRDefault="002F596D" w:rsidP="00712902">
            <w:pPr>
              <w:pStyle w:val="ab"/>
              <w:rPr>
                <w:b w:val="0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F596D" w:rsidRDefault="002F596D" w:rsidP="00712902">
            <w:pPr>
              <w:pStyle w:val="ab"/>
              <w:rPr>
                <w:b w:val="0"/>
                <w:szCs w:val="28"/>
              </w:rPr>
            </w:pPr>
          </w:p>
        </w:tc>
      </w:tr>
    </w:tbl>
    <w:p w:rsidR="002F596D" w:rsidRDefault="002F596D" w:rsidP="002F596D">
      <w:pPr>
        <w:pStyle w:val="ab"/>
        <w:rPr>
          <w:szCs w:val="28"/>
        </w:rPr>
      </w:pPr>
      <w:r>
        <w:rPr>
          <w:szCs w:val="28"/>
        </w:rPr>
        <w:t>ПЛАН</w:t>
      </w:r>
    </w:p>
    <w:p w:rsidR="002F596D" w:rsidRDefault="002F596D" w:rsidP="002F596D">
      <w:pPr>
        <w:pStyle w:val="ab"/>
        <w:rPr>
          <w:szCs w:val="28"/>
        </w:rPr>
      </w:pPr>
      <w:r>
        <w:rPr>
          <w:szCs w:val="28"/>
        </w:rPr>
        <w:t>работы территориальной избирательной комиссии Краснохолмского района по обеспечению избирательных прав граждан с ограниченными физическими возможностями  на 201</w:t>
      </w:r>
      <w:r w:rsidR="000A2A36">
        <w:rPr>
          <w:szCs w:val="28"/>
        </w:rPr>
        <w:t>5</w:t>
      </w:r>
      <w:r>
        <w:rPr>
          <w:szCs w:val="28"/>
        </w:rPr>
        <w:t xml:space="preserve"> год</w:t>
      </w:r>
    </w:p>
    <w:p w:rsidR="002F596D" w:rsidRDefault="002F596D" w:rsidP="002F596D">
      <w:pPr>
        <w:pStyle w:val="ab"/>
        <w:rPr>
          <w:szCs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0"/>
        <w:gridCol w:w="2160"/>
        <w:gridCol w:w="2340"/>
        <w:gridCol w:w="2700"/>
      </w:tblGrid>
      <w:tr w:rsidR="002F596D" w:rsidTr="00712902">
        <w:tc>
          <w:tcPr>
            <w:tcW w:w="720" w:type="dxa"/>
          </w:tcPr>
          <w:p w:rsidR="002F596D" w:rsidRPr="006E0815" w:rsidRDefault="002F596D" w:rsidP="00712902">
            <w:pPr>
              <w:jc w:val="center"/>
              <w:rPr>
                <w:sz w:val="28"/>
                <w:szCs w:val="28"/>
              </w:rPr>
            </w:pPr>
            <w:r w:rsidRPr="006E0815">
              <w:rPr>
                <w:sz w:val="28"/>
                <w:szCs w:val="28"/>
              </w:rPr>
              <w:t>№</w:t>
            </w:r>
          </w:p>
          <w:p w:rsidR="002F596D" w:rsidRPr="006E0815" w:rsidRDefault="002F596D" w:rsidP="00712902">
            <w:pPr>
              <w:jc w:val="center"/>
              <w:rPr>
                <w:sz w:val="28"/>
                <w:szCs w:val="28"/>
              </w:rPr>
            </w:pPr>
            <w:r w:rsidRPr="006E0815">
              <w:rPr>
                <w:sz w:val="28"/>
                <w:szCs w:val="28"/>
              </w:rPr>
              <w:t>п/п</w:t>
            </w:r>
          </w:p>
        </w:tc>
        <w:tc>
          <w:tcPr>
            <w:tcW w:w="7200" w:type="dxa"/>
          </w:tcPr>
          <w:p w:rsidR="002F596D" w:rsidRPr="006E0815" w:rsidRDefault="002F596D" w:rsidP="00712902">
            <w:pPr>
              <w:jc w:val="center"/>
              <w:rPr>
                <w:sz w:val="28"/>
                <w:szCs w:val="28"/>
              </w:rPr>
            </w:pPr>
            <w:r w:rsidRPr="006E081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0" w:type="dxa"/>
          </w:tcPr>
          <w:p w:rsidR="002F596D" w:rsidRPr="006E0815" w:rsidRDefault="002F596D" w:rsidP="00712902">
            <w:pPr>
              <w:jc w:val="center"/>
              <w:rPr>
                <w:sz w:val="28"/>
                <w:szCs w:val="28"/>
              </w:rPr>
            </w:pPr>
            <w:r w:rsidRPr="006E0815">
              <w:rPr>
                <w:sz w:val="28"/>
                <w:szCs w:val="28"/>
              </w:rPr>
              <w:t>Сроки проведения и исполнения</w:t>
            </w:r>
          </w:p>
        </w:tc>
        <w:tc>
          <w:tcPr>
            <w:tcW w:w="2340" w:type="dxa"/>
          </w:tcPr>
          <w:p w:rsidR="002F596D" w:rsidRPr="006E0815" w:rsidRDefault="002F596D" w:rsidP="00712902">
            <w:pPr>
              <w:jc w:val="center"/>
              <w:rPr>
                <w:sz w:val="28"/>
                <w:szCs w:val="28"/>
              </w:rPr>
            </w:pPr>
            <w:r w:rsidRPr="006E0815">
              <w:rPr>
                <w:sz w:val="28"/>
                <w:szCs w:val="28"/>
              </w:rPr>
              <w:t xml:space="preserve">Ответственные от организаций ветеранов и инвалидов </w:t>
            </w:r>
          </w:p>
        </w:tc>
        <w:tc>
          <w:tcPr>
            <w:tcW w:w="2700" w:type="dxa"/>
          </w:tcPr>
          <w:p w:rsidR="002F596D" w:rsidRPr="006E0815" w:rsidRDefault="002F596D" w:rsidP="00712902">
            <w:pPr>
              <w:jc w:val="center"/>
              <w:rPr>
                <w:sz w:val="28"/>
                <w:szCs w:val="28"/>
              </w:rPr>
            </w:pPr>
            <w:r w:rsidRPr="006E0815">
              <w:rPr>
                <w:sz w:val="28"/>
                <w:szCs w:val="28"/>
              </w:rPr>
              <w:t>Ответственные от ТИК</w:t>
            </w:r>
          </w:p>
        </w:tc>
      </w:tr>
      <w:tr w:rsidR="002F596D" w:rsidRPr="00453F3B" w:rsidTr="00712902">
        <w:tc>
          <w:tcPr>
            <w:tcW w:w="720" w:type="dxa"/>
          </w:tcPr>
          <w:p w:rsidR="002F596D" w:rsidRPr="00453F3B" w:rsidRDefault="002F596D" w:rsidP="00712902">
            <w:pPr>
              <w:jc w:val="center"/>
              <w:rPr>
                <w:sz w:val="28"/>
                <w:szCs w:val="28"/>
              </w:rPr>
            </w:pPr>
            <w:r w:rsidRPr="00453F3B"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</w:tcPr>
          <w:p w:rsidR="002F596D" w:rsidRPr="00453F3B" w:rsidRDefault="002F596D" w:rsidP="00712902">
            <w:pPr>
              <w:jc w:val="center"/>
              <w:rPr>
                <w:sz w:val="28"/>
                <w:szCs w:val="28"/>
              </w:rPr>
            </w:pPr>
            <w:r w:rsidRPr="00453F3B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2F596D" w:rsidRPr="00453F3B" w:rsidRDefault="002F596D" w:rsidP="00712902">
            <w:pPr>
              <w:jc w:val="center"/>
              <w:rPr>
                <w:sz w:val="28"/>
                <w:szCs w:val="28"/>
              </w:rPr>
            </w:pPr>
            <w:r w:rsidRPr="00453F3B"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2F596D" w:rsidRPr="00453F3B" w:rsidRDefault="002F596D" w:rsidP="00712902">
            <w:pPr>
              <w:jc w:val="center"/>
              <w:rPr>
                <w:sz w:val="28"/>
                <w:szCs w:val="28"/>
              </w:rPr>
            </w:pPr>
            <w:r w:rsidRPr="00453F3B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2F596D" w:rsidRPr="00453F3B" w:rsidRDefault="002F596D" w:rsidP="00712902">
            <w:pPr>
              <w:jc w:val="center"/>
              <w:rPr>
                <w:sz w:val="28"/>
                <w:szCs w:val="28"/>
              </w:rPr>
            </w:pPr>
            <w:r w:rsidRPr="00453F3B">
              <w:rPr>
                <w:sz w:val="28"/>
                <w:szCs w:val="28"/>
              </w:rPr>
              <w:t>5</w:t>
            </w:r>
          </w:p>
        </w:tc>
      </w:tr>
      <w:tr w:rsidR="002F596D" w:rsidRPr="005F0889" w:rsidTr="00712902">
        <w:tc>
          <w:tcPr>
            <w:tcW w:w="720" w:type="dxa"/>
          </w:tcPr>
          <w:p w:rsidR="002F596D" w:rsidRDefault="002F596D" w:rsidP="002F596D">
            <w:pPr>
              <w:numPr>
                <w:ilvl w:val="0"/>
                <w:numId w:val="2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2F596D" w:rsidRPr="005F0889" w:rsidRDefault="002F596D" w:rsidP="009D7698">
            <w:pPr>
              <w:ind w:right="72" w:firstLine="448"/>
              <w:jc w:val="both"/>
              <w:rPr>
                <w:bCs/>
                <w:sz w:val="28"/>
                <w:szCs w:val="28"/>
              </w:rPr>
            </w:pPr>
            <w:r w:rsidRPr="005F0889">
              <w:rPr>
                <w:bCs/>
                <w:sz w:val="28"/>
                <w:szCs w:val="28"/>
              </w:rPr>
              <w:t>Участие представителей</w:t>
            </w:r>
            <w:r>
              <w:rPr>
                <w:bCs/>
                <w:sz w:val="28"/>
                <w:szCs w:val="28"/>
              </w:rPr>
              <w:t xml:space="preserve"> территориальной</w:t>
            </w:r>
            <w:r w:rsidRPr="005F0889">
              <w:rPr>
                <w:bCs/>
                <w:sz w:val="28"/>
                <w:szCs w:val="28"/>
              </w:rPr>
              <w:t xml:space="preserve"> избирательной комиссии </w:t>
            </w:r>
            <w:r>
              <w:rPr>
                <w:bCs/>
                <w:sz w:val="28"/>
                <w:szCs w:val="28"/>
              </w:rPr>
              <w:t>Краснохолмского района</w:t>
            </w:r>
            <w:r w:rsidRPr="005F0889">
              <w:rPr>
                <w:bCs/>
                <w:sz w:val="28"/>
                <w:szCs w:val="28"/>
              </w:rPr>
              <w:t xml:space="preserve"> (далее - </w:t>
            </w:r>
            <w:r>
              <w:rPr>
                <w:bCs/>
                <w:sz w:val="28"/>
                <w:szCs w:val="28"/>
              </w:rPr>
              <w:t>Т</w:t>
            </w:r>
            <w:r w:rsidRPr="005F0889">
              <w:rPr>
                <w:bCs/>
                <w:sz w:val="28"/>
                <w:szCs w:val="28"/>
              </w:rPr>
              <w:t xml:space="preserve">ИК) и </w:t>
            </w:r>
            <w:r>
              <w:rPr>
                <w:bCs/>
                <w:sz w:val="28"/>
                <w:szCs w:val="28"/>
              </w:rPr>
              <w:t xml:space="preserve">районных </w:t>
            </w:r>
            <w:r w:rsidRPr="005F0889">
              <w:rPr>
                <w:bCs/>
                <w:sz w:val="28"/>
                <w:szCs w:val="28"/>
              </w:rPr>
              <w:t xml:space="preserve">организаций </w:t>
            </w:r>
            <w:r>
              <w:rPr>
                <w:bCs/>
                <w:sz w:val="28"/>
                <w:szCs w:val="28"/>
              </w:rPr>
              <w:t xml:space="preserve">ветеранов и </w:t>
            </w:r>
            <w:r w:rsidRPr="005F0889">
              <w:rPr>
                <w:bCs/>
                <w:sz w:val="28"/>
                <w:szCs w:val="28"/>
              </w:rPr>
              <w:t xml:space="preserve">инвалидов  в мероприятиях, проводимых </w:t>
            </w:r>
            <w:r>
              <w:rPr>
                <w:bCs/>
                <w:sz w:val="28"/>
                <w:szCs w:val="28"/>
              </w:rPr>
              <w:t>Т</w:t>
            </w:r>
            <w:r w:rsidRPr="005F0889">
              <w:rPr>
                <w:bCs/>
                <w:sz w:val="28"/>
                <w:szCs w:val="28"/>
              </w:rPr>
              <w:t xml:space="preserve">ИК и </w:t>
            </w:r>
            <w:r>
              <w:rPr>
                <w:bCs/>
                <w:sz w:val="28"/>
                <w:szCs w:val="28"/>
              </w:rPr>
              <w:t xml:space="preserve">районными </w:t>
            </w:r>
            <w:r w:rsidRPr="005F0889">
              <w:rPr>
                <w:bCs/>
                <w:sz w:val="28"/>
                <w:szCs w:val="28"/>
              </w:rPr>
              <w:t>организаци</w:t>
            </w:r>
            <w:r>
              <w:rPr>
                <w:bCs/>
                <w:sz w:val="28"/>
                <w:szCs w:val="28"/>
              </w:rPr>
              <w:t>ями</w:t>
            </w:r>
            <w:r w:rsidRPr="005F088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ветеранов и инвалидов</w:t>
            </w:r>
            <w:r w:rsidRPr="005F0889">
              <w:rPr>
                <w:bCs/>
                <w:sz w:val="28"/>
                <w:szCs w:val="28"/>
              </w:rPr>
              <w:t>, по вопросам обеспечения избирательных прав граждан с ограниченными физическими возможностями</w:t>
            </w:r>
          </w:p>
        </w:tc>
        <w:tc>
          <w:tcPr>
            <w:tcW w:w="2160" w:type="dxa"/>
          </w:tcPr>
          <w:p w:rsidR="002F596D" w:rsidRPr="006E0815" w:rsidRDefault="002F596D" w:rsidP="00712902">
            <w:pPr>
              <w:pStyle w:val="1"/>
              <w:rPr>
                <w:b w:val="0"/>
                <w:bCs w:val="0"/>
                <w:szCs w:val="28"/>
                <w:u w:val="none"/>
              </w:rPr>
            </w:pPr>
            <w:r w:rsidRPr="006E0815">
              <w:rPr>
                <w:b w:val="0"/>
                <w:szCs w:val="28"/>
                <w:u w:val="none"/>
              </w:rPr>
              <w:t>Весь период</w:t>
            </w:r>
          </w:p>
        </w:tc>
        <w:tc>
          <w:tcPr>
            <w:tcW w:w="2340" w:type="dxa"/>
          </w:tcPr>
          <w:p w:rsidR="002F596D" w:rsidRDefault="002F596D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Гаврилова,</w:t>
            </w:r>
          </w:p>
          <w:p w:rsidR="002F596D" w:rsidRPr="005F0889" w:rsidRDefault="002F596D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Рыженкова</w:t>
            </w:r>
            <w:proofErr w:type="spellEnd"/>
          </w:p>
        </w:tc>
        <w:tc>
          <w:tcPr>
            <w:tcW w:w="2700" w:type="dxa"/>
          </w:tcPr>
          <w:p w:rsidR="002F596D" w:rsidRPr="00F54A35" w:rsidRDefault="002F596D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Т.И. </w:t>
            </w:r>
            <w:proofErr w:type="spellStart"/>
            <w:r>
              <w:rPr>
                <w:sz w:val="28"/>
                <w:szCs w:val="28"/>
              </w:rPr>
              <w:t>Кудрова</w:t>
            </w:r>
            <w:proofErr w:type="spellEnd"/>
          </w:p>
        </w:tc>
      </w:tr>
      <w:tr w:rsidR="002F596D" w:rsidRPr="005F0889" w:rsidTr="00712902">
        <w:tc>
          <w:tcPr>
            <w:tcW w:w="720" w:type="dxa"/>
          </w:tcPr>
          <w:p w:rsidR="002F596D" w:rsidRPr="005F0889" w:rsidRDefault="002F596D" w:rsidP="002F596D">
            <w:pPr>
              <w:numPr>
                <w:ilvl w:val="0"/>
                <w:numId w:val="2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2F596D" w:rsidRPr="005F0889" w:rsidRDefault="002F596D" w:rsidP="009D7698">
            <w:pPr>
              <w:ind w:right="72" w:firstLine="448"/>
              <w:jc w:val="both"/>
              <w:rPr>
                <w:bCs/>
                <w:sz w:val="28"/>
                <w:szCs w:val="28"/>
              </w:rPr>
            </w:pPr>
            <w:r w:rsidRPr="005F0889">
              <w:rPr>
                <w:bCs/>
                <w:sz w:val="28"/>
                <w:szCs w:val="28"/>
              </w:rPr>
              <w:t xml:space="preserve">Участие представителей </w:t>
            </w:r>
            <w:r>
              <w:rPr>
                <w:bCs/>
                <w:sz w:val="28"/>
                <w:szCs w:val="28"/>
              </w:rPr>
              <w:t xml:space="preserve">районных </w:t>
            </w:r>
            <w:r w:rsidRPr="005F0889">
              <w:rPr>
                <w:bCs/>
                <w:sz w:val="28"/>
                <w:szCs w:val="28"/>
              </w:rPr>
              <w:t xml:space="preserve">организаций </w:t>
            </w:r>
            <w:r>
              <w:rPr>
                <w:bCs/>
                <w:sz w:val="28"/>
                <w:szCs w:val="28"/>
              </w:rPr>
              <w:t xml:space="preserve">ветеранов и </w:t>
            </w:r>
            <w:r w:rsidRPr="005F0889">
              <w:rPr>
                <w:bCs/>
                <w:sz w:val="28"/>
                <w:szCs w:val="28"/>
              </w:rPr>
              <w:t xml:space="preserve">инвалидов  в проводимых </w:t>
            </w:r>
            <w:r>
              <w:rPr>
                <w:bCs/>
                <w:sz w:val="28"/>
                <w:szCs w:val="28"/>
              </w:rPr>
              <w:t>Т</w:t>
            </w:r>
            <w:r w:rsidRPr="005F0889">
              <w:rPr>
                <w:bCs/>
                <w:sz w:val="28"/>
                <w:szCs w:val="28"/>
              </w:rPr>
              <w:t xml:space="preserve">ИК совещаниях, семинарах с председателями </w:t>
            </w:r>
            <w:r>
              <w:rPr>
                <w:bCs/>
                <w:sz w:val="28"/>
                <w:szCs w:val="28"/>
              </w:rPr>
              <w:t>участковых</w:t>
            </w:r>
            <w:r w:rsidRPr="005F0889">
              <w:rPr>
                <w:bCs/>
                <w:sz w:val="28"/>
                <w:szCs w:val="28"/>
              </w:rPr>
              <w:t xml:space="preserve"> избирательных комиссий и представителями р</w:t>
            </w:r>
            <w:r>
              <w:rPr>
                <w:bCs/>
                <w:sz w:val="28"/>
                <w:szCs w:val="28"/>
              </w:rPr>
              <w:t>айон</w:t>
            </w:r>
            <w:r w:rsidRPr="005F0889">
              <w:rPr>
                <w:bCs/>
                <w:sz w:val="28"/>
                <w:szCs w:val="28"/>
              </w:rPr>
              <w:t>ных отделений политических партий</w:t>
            </w:r>
          </w:p>
        </w:tc>
        <w:tc>
          <w:tcPr>
            <w:tcW w:w="2160" w:type="dxa"/>
          </w:tcPr>
          <w:p w:rsidR="002F596D" w:rsidRPr="006E0815" w:rsidRDefault="002F596D" w:rsidP="00712902">
            <w:pPr>
              <w:pStyle w:val="1"/>
              <w:rPr>
                <w:b w:val="0"/>
                <w:bCs w:val="0"/>
                <w:szCs w:val="28"/>
                <w:u w:val="none"/>
              </w:rPr>
            </w:pPr>
            <w:r w:rsidRPr="006E0815">
              <w:rPr>
                <w:b w:val="0"/>
                <w:szCs w:val="28"/>
                <w:u w:val="none"/>
              </w:rPr>
              <w:t>Весь период (в соответствии с планом работы ТИК)</w:t>
            </w:r>
          </w:p>
        </w:tc>
        <w:tc>
          <w:tcPr>
            <w:tcW w:w="2340" w:type="dxa"/>
          </w:tcPr>
          <w:p w:rsidR="002F596D" w:rsidRDefault="002F596D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Гаврилова,</w:t>
            </w:r>
          </w:p>
          <w:p w:rsidR="002F596D" w:rsidRPr="005F0889" w:rsidRDefault="002F596D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Рыженкова</w:t>
            </w:r>
            <w:proofErr w:type="spellEnd"/>
          </w:p>
        </w:tc>
        <w:tc>
          <w:tcPr>
            <w:tcW w:w="2700" w:type="dxa"/>
          </w:tcPr>
          <w:p w:rsidR="002F596D" w:rsidRPr="005F0889" w:rsidRDefault="002F596D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Шустрова</w:t>
            </w:r>
          </w:p>
        </w:tc>
      </w:tr>
      <w:tr w:rsidR="002F596D" w:rsidRPr="005F0889" w:rsidTr="00712902">
        <w:tc>
          <w:tcPr>
            <w:tcW w:w="720" w:type="dxa"/>
          </w:tcPr>
          <w:p w:rsidR="002F596D" w:rsidRPr="005F0889" w:rsidRDefault="002F596D" w:rsidP="002F596D">
            <w:pPr>
              <w:numPr>
                <w:ilvl w:val="0"/>
                <w:numId w:val="2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2F596D" w:rsidRPr="005F0889" w:rsidRDefault="002F596D" w:rsidP="009D7698">
            <w:pPr>
              <w:ind w:right="72" w:firstLine="448"/>
              <w:jc w:val="both"/>
              <w:rPr>
                <w:bCs/>
                <w:sz w:val="28"/>
                <w:szCs w:val="28"/>
              </w:rPr>
            </w:pPr>
            <w:r w:rsidRPr="005F0889">
              <w:rPr>
                <w:bCs/>
                <w:color w:val="000000"/>
                <w:sz w:val="28"/>
                <w:szCs w:val="28"/>
              </w:rPr>
              <w:t>Участие в мероприятиях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Pr="005F0889">
              <w:rPr>
                <w:bCs/>
                <w:color w:val="000000"/>
                <w:sz w:val="28"/>
                <w:szCs w:val="28"/>
              </w:rPr>
              <w:t xml:space="preserve"> проводимых </w:t>
            </w:r>
            <w:r>
              <w:rPr>
                <w:bCs/>
                <w:sz w:val="28"/>
                <w:szCs w:val="28"/>
              </w:rPr>
              <w:t xml:space="preserve">районными </w:t>
            </w:r>
            <w:r w:rsidRPr="005F0889">
              <w:rPr>
                <w:bCs/>
                <w:sz w:val="28"/>
                <w:szCs w:val="28"/>
              </w:rPr>
              <w:t>организаци</w:t>
            </w:r>
            <w:r>
              <w:rPr>
                <w:bCs/>
                <w:sz w:val="28"/>
                <w:szCs w:val="28"/>
              </w:rPr>
              <w:t>ями</w:t>
            </w:r>
            <w:r w:rsidRPr="005F088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ветеранов и инвалидов</w:t>
            </w:r>
          </w:p>
        </w:tc>
        <w:tc>
          <w:tcPr>
            <w:tcW w:w="2160" w:type="dxa"/>
          </w:tcPr>
          <w:p w:rsidR="002F596D" w:rsidRPr="006E0815" w:rsidRDefault="002F596D" w:rsidP="00712902">
            <w:pPr>
              <w:pStyle w:val="1"/>
              <w:rPr>
                <w:b w:val="0"/>
                <w:bCs w:val="0"/>
                <w:szCs w:val="28"/>
                <w:u w:val="none"/>
              </w:rPr>
            </w:pPr>
            <w:r w:rsidRPr="006E0815">
              <w:rPr>
                <w:b w:val="0"/>
                <w:szCs w:val="28"/>
                <w:u w:val="none"/>
              </w:rPr>
              <w:t>Весь период (по отдельным обращениям)</w:t>
            </w:r>
          </w:p>
        </w:tc>
        <w:tc>
          <w:tcPr>
            <w:tcW w:w="2340" w:type="dxa"/>
          </w:tcPr>
          <w:p w:rsidR="002F596D" w:rsidRPr="00BA2AA3" w:rsidRDefault="002F596D" w:rsidP="00712902">
            <w:pPr>
              <w:jc w:val="center"/>
              <w:rPr>
                <w:sz w:val="28"/>
                <w:szCs w:val="28"/>
              </w:rPr>
            </w:pPr>
            <w:r w:rsidRPr="00BA2AA3">
              <w:rPr>
                <w:sz w:val="28"/>
                <w:szCs w:val="28"/>
              </w:rPr>
              <w:t xml:space="preserve">Е.А. Гаврилова, В.А. </w:t>
            </w:r>
            <w:proofErr w:type="spellStart"/>
            <w:r w:rsidRPr="00BA2AA3">
              <w:rPr>
                <w:sz w:val="28"/>
                <w:szCs w:val="28"/>
              </w:rPr>
              <w:t>Рыженкова</w:t>
            </w:r>
            <w:proofErr w:type="spellEnd"/>
          </w:p>
        </w:tc>
        <w:tc>
          <w:tcPr>
            <w:tcW w:w="2700" w:type="dxa"/>
          </w:tcPr>
          <w:p w:rsidR="002F596D" w:rsidRPr="005F0889" w:rsidRDefault="002F596D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Т.И. </w:t>
            </w:r>
            <w:proofErr w:type="spellStart"/>
            <w:r>
              <w:rPr>
                <w:sz w:val="28"/>
                <w:szCs w:val="28"/>
              </w:rPr>
              <w:t>Кудрова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Н.Д.Кутейникова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2F596D" w:rsidRPr="005F0889" w:rsidTr="00712902">
        <w:tc>
          <w:tcPr>
            <w:tcW w:w="720" w:type="dxa"/>
            <w:shd w:val="clear" w:color="auto" w:fill="auto"/>
          </w:tcPr>
          <w:p w:rsidR="002F596D" w:rsidRPr="005F0889" w:rsidRDefault="002F596D" w:rsidP="002F596D">
            <w:pPr>
              <w:numPr>
                <w:ilvl w:val="0"/>
                <w:numId w:val="2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auto"/>
          </w:tcPr>
          <w:p w:rsidR="002F596D" w:rsidRPr="005F0889" w:rsidRDefault="002F596D" w:rsidP="009D7698">
            <w:pPr>
              <w:ind w:right="72" w:firstLine="448"/>
              <w:jc w:val="both"/>
              <w:rPr>
                <w:bCs/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Проведение совместных совещаний, консультаций с представителями </w:t>
            </w:r>
            <w:r>
              <w:rPr>
                <w:bCs/>
                <w:sz w:val="28"/>
                <w:szCs w:val="28"/>
              </w:rPr>
              <w:t xml:space="preserve">районных </w:t>
            </w:r>
            <w:r w:rsidRPr="005F0889">
              <w:rPr>
                <w:bCs/>
                <w:sz w:val="28"/>
                <w:szCs w:val="28"/>
              </w:rPr>
              <w:t xml:space="preserve">организаций </w:t>
            </w:r>
            <w:r>
              <w:rPr>
                <w:bCs/>
                <w:sz w:val="28"/>
                <w:szCs w:val="28"/>
              </w:rPr>
              <w:t xml:space="preserve">ветеранов и </w:t>
            </w:r>
            <w:r w:rsidRPr="005F0889">
              <w:rPr>
                <w:bCs/>
                <w:sz w:val="28"/>
                <w:szCs w:val="28"/>
              </w:rPr>
              <w:t xml:space="preserve">инвалидов  </w:t>
            </w:r>
            <w:r w:rsidRPr="005F0889">
              <w:rPr>
                <w:sz w:val="28"/>
                <w:szCs w:val="28"/>
              </w:rPr>
              <w:t xml:space="preserve">при подготовке документов </w:t>
            </w:r>
            <w:r>
              <w:rPr>
                <w:sz w:val="28"/>
                <w:szCs w:val="28"/>
              </w:rPr>
              <w:t>Т</w:t>
            </w:r>
            <w:r w:rsidRPr="005F0889">
              <w:rPr>
                <w:sz w:val="28"/>
                <w:szCs w:val="28"/>
              </w:rPr>
              <w:t>ИК по вопросам реализации избирательных прав граждан с ограниченными физическими возможностями (в необходимых случаях осуществлять согласование)</w:t>
            </w:r>
          </w:p>
        </w:tc>
        <w:tc>
          <w:tcPr>
            <w:tcW w:w="2160" w:type="dxa"/>
            <w:shd w:val="clear" w:color="auto" w:fill="auto"/>
          </w:tcPr>
          <w:p w:rsidR="002F596D" w:rsidRPr="006E0815" w:rsidRDefault="002F596D" w:rsidP="00712902">
            <w:pPr>
              <w:pStyle w:val="1"/>
              <w:rPr>
                <w:b w:val="0"/>
                <w:bCs w:val="0"/>
                <w:szCs w:val="28"/>
                <w:u w:val="none"/>
              </w:rPr>
            </w:pPr>
            <w:r w:rsidRPr="006E0815">
              <w:rPr>
                <w:b w:val="0"/>
                <w:szCs w:val="28"/>
                <w:u w:val="none"/>
              </w:rPr>
              <w:t>Весь период (при необходимости)</w:t>
            </w:r>
          </w:p>
        </w:tc>
        <w:tc>
          <w:tcPr>
            <w:tcW w:w="2340" w:type="dxa"/>
            <w:shd w:val="clear" w:color="auto" w:fill="auto"/>
          </w:tcPr>
          <w:p w:rsidR="002F596D" w:rsidRDefault="002F596D" w:rsidP="00712902">
            <w:r w:rsidRPr="00BA2AA3">
              <w:rPr>
                <w:sz w:val="28"/>
                <w:szCs w:val="28"/>
              </w:rPr>
              <w:t xml:space="preserve">Е.А. Гаврилова, В.А. </w:t>
            </w:r>
            <w:proofErr w:type="spellStart"/>
            <w:r w:rsidRPr="00BA2AA3">
              <w:rPr>
                <w:sz w:val="28"/>
                <w:szCs w:val="28"/>
              </w:rPr>
              <w:t>Рыженкова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2F596D" w:rsidRPr="005F0889" w:rsidRDefault="002F596D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Т.И. </w:t>
            </w:r>
            <w:proofErr w:type="spellStart"/>
            <w:r>
              <w:rPr>
                <w:sz w:val="28"/>
                <w:szCs w:val="28"/>
              </w:rPr>
              <w:t>Кудрова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Н.Д.Кутейникова</w:t>
            </w:r>
            <w:proofErr w:type="spellEnd"/>
          </w:p>
        </w:tc>
      </w:tr>
      <w:tr w:rsidR="002F596D" w:rsidRPr="005F0889" w:rsidTr="00712902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F596D" w:rsidRPr="006E0815" w:rsidRDefault="002F596D" w:rsidP="002F596D">
            <w:pPr>
              <w:pStyle w:val="a4"/>
              <w:numPr>
                <w:ilvl w:val="0"/>
                <w:numId w:val="24"/>
              </w:numPr>
              <w:outlineLvl w:val="9"/>
              <w:rPr>
                <w:b w:val="0"/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2F596D" w:rsidRPr="005F0889" w:rsidRDefault="002F596D" w:rsidP="009D7698">
            <w:pPr>
              <w:ind w:firstLine="448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Оказание содействия </w:t>
            </w:r>
            <w:r>
              <w:rPr>
                <w:sz w:val="28"/>
                <w:szCs w:val="28"/>
              </w:rPr>
              <w:t>участковым</w:t>
            </w:r>
            <w:r w:rsidRPr="005F0889">
              <w:rPr>
                <w:sz w:val="28"/>
                <w:szCs w:val="28"/>
              </w:rPr>
              <w:t xml:space="preserve"> избирательным комиссиям </w:t>
            </w:r>
            <w:r>
              <w:rPr>
                <w:bCs/>
                <w:sz w:val="28"/>
                <w:szCs w:val="28"/>
              </w:rPr>
              <w:t>Краснохолмского</w:t>
            </w:r>
            <w:r>
              <w:rPr>
                <w:sz w:val="28"/>
                <w:szCs w:val="28"/>
              </w:rPr>
              <w:t xml:space="preserve"> района </w:t>
            </w:r>
            <w:r w:rsidRPr="005F0889">
              <w:rPr>
                <w:sz w:val="28"/>
                <w:szCs w:val="28"/>
              </w:rPr>
              <w:t>в обеспечении избирательных прав граждан с ограниченными физическими возможностями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2F596D" w:rsidRPr="005F0889" w:rsidRDefault="002F596D" w:rsidP="0071290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2F596D" w:rsidRPr="00BA2AA3" w:rsidRDefault="002F596D" w:rsidP="00712902">
            <w:pPr>
              <w:jc w:val="center"/>
              <w:rPr>
                <w:sz w:val="28"/>
                <w:szCs w:val="28"/>
              </w:rPr>
            </w:pPr>
            <w:r w:rsidRPr="00BA2AA3">
              <w:rPr>
                <w:sz w:val="28"/>
                <w:szCs w:val="28"/>
              </w:rPr>
              <w:t xml:space="preserve">Е.А. Гаврилова, В.А. </w:t>
            </w:r>
            <w:proofErr w:type="spellStart"/>
            <w:r w:rsidRPr="00BA2AA3">
              <w:rPr>
                <w:sz w:val="28"/>
                <w:szCs w:val="28"/>
              </w:rPr>
              <w:t>Рыженкова</w:t>
            </w:r>
            <w:proofErr w:type="spellEnd"/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2F596D" w:rsidRPr="006E0815" w:rsidRDefault="002F596D" w:rsidP="00712902">
            <w:pPr>
              <w:pStyle w:val="2"/>
              <w:rPr>
                <w:b w:val="0"/>
                <w:szCs w:val="28"/>
                <w:u w:val="none"/>
              </w:rPr>
            </w:pPr>
            <w:r w:rsidRPr="006E0815">
              <w:rPr>
                <w:b w:val="0"/>
                <w:szCs w:val="28"/>
                <w:u w:val="none"/>
              </w:rPr>
              <w:t>О.Н. Шустрова</w:t>
            </w:r>
          </w:p>
        </w:tc>
      </w:tr>
      <w:tr w:rsidR="002F596D" w:rsidRPr="005F0889" w:rsidTr="000A2A36">
        <w:trPr>
          <w:trHeight w:val="1579"/>
        </w:trPr>
        <w:tc>
          <w:tcPr>
            <w:tcW w:w="720" w:type="dxa"/>
            <w:tcBorders>
              <w:bottom w:val="single" w:sz="4" w:space="0" w:color="auto"/>
            </w:tcBorders>
          </w:tcPr>
          <w:p w:rsidR="002F596D" w:rsidRPr="006E0815" w:rsidRDefault="002F596D" w:rsidP="002F596D">
            <w:pPr>
              <w:pStyle w:val="a4"/>
              <w:numPr>
                <w:ilvl w:val="0"/>
                <w:numId w:val="24"/>
              </w:numPr>
              <w:outlineLvl w:val="9"/>
              <w:rPr>
                <w:b w:val="0"/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2F596D" w:rsidRPr="005F0889" w:rsidRDefault="002F596D" w:rsidP="000A2A36">
            <w:pPr>
              <w:ind w:firstLine="448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Информирование избирателей</w:t>
            </w:r>
            <w:r>
              <w:rPr>
                <w:sz w:val="28"/>
                <w:szCs w:val="28"/>
              </w:rPr>
              <w:t>,</w:t>
            </w:r>
            <w:r w:rsidRPr="005F0889">
              <w:rPr>
                <w:sz w:val="28"/>
                <w:szCs w:val="28"/>
              </w:rPr>
              <w:t xml:space="preserve"> являющихся инвалидами</w:t>
            </w:r>
            <w:r>
              <w:rPr>
                <w:sz w:val="28"/>
                <w:szCs w:val="28"/>
              </w:rPr>
              <w:t>,</w:t>
            </w:r>
            <w:r w:rsidRPr="005F0889">
              <w:rPr>
                <w:sz w:val="28"/>
                <w:szCs w:val="28"/>
              </w:rPr>
              <w:t xml:space="preserve"> о деятельности </w:t>
            </w:r>
            <w:r>
              <w:rPr>
                <w:sz w:val="28"/>
                <w:szCs w:val="28"/>
              </w:rPr>
              <w:t>Т</w:t>
            </w:r>
            <w:r w:rsidRPr="005F0889">
              <w:rPr>
                <w:sz w:val="28"/>
                <w:szCs w:val="28"/>
              </w:rPr>
              <w:t>ИК по обеспечению максимальной открытости и гласности избирательного процесса, о новациях избирательного законодательства Российской Федерации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596D" w:rsidRPr="005F0889" w:rsidRDefault="002F596D" w:rsidP="0071290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F596D" w:rsidRDefault="002F596D" w:rsidP="00712902">
            <w:r w:rsidRPr="00BA2AA3">
              <w:rPr>
                <w:sz w:val="28"/>
                <w:szCs w:val="28"/>
              </w:rPr>
              <w:t xml:space="preserve">Е.А. Гаврилова, В.А. </w:t>
            </w:r>
            <w:proofErr w:type="spellStart"/>
            <w:r w:rsidRPr="00BA2AA3">
              <w:rPr>
                <w:sz w:val="28"/>
                <w:szCs w:val="28"/>
              </w:rPr>
              <w:t>Рыженкова</w:t>
            </w:r>
            <w:proofErr w:type="spellEnd"/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F596D" w:rsidRPr="006E0815" w:rsidRDefault="002F596D" w:rsidP="00712902">
            <w:pPr>
              <w:pStyle w:val="2"/>
              <w:rPr>
                <w:b w:val="0"/>
                <w:szCs w:val="28"/>
                <w:u w:val="none"/>
              </w:rPr>
            </w:pPr>
            <w:r w:rsidRPr="006E0815">
              <w:rPr>
                <w:b w:val="0"/>
                <w:szCs w:val="28"/>
                <w:u w:val="none"/>
              </w:rPr>
              <w:t xml:space="preserve">Т.И. </w:t>
            </w:r>
            <w:proofErr w:type="spellStart"/>
            <w:r w:rsidRPr="006E0815">
              <w:rPr>
                <w:b w:val="0"/>
                <w:szCs w:val="28"/>
                <w:u w:val="none"/>
              </w:rPr>
              <w:t>Кудрова</w:t>
            </w:r>
            <w:proofErr w:type="spellEnd"/>
            <w:r w:rsidRPr="006E0815">
              <w:rPr>
                <w:b w:val="0"/>
                <w:szCs w:val="28"/>
                <w:u w:val="none"/>
              </w:rPr>
              <w:t xml:space="preserve">, </w:t>
            </w:r>
            <w:proofErr w:type="spellStart"/>
            <w:r w:rsidRPr="006E0815">
              <w:rPr>
                <w:b w:val="0"/>
                <w:szCs w:val="28"/>
                <w:u w:val="none"/>
              </w:rPr>
              <w:t>Н.Д.Кутейникова</w:t>
            </w:r>
            <w:proofErr w:type="spellEnd"/>
          </w:p>
        </w:tc>
      </w:tr>
      <w:tr w:rsidR="002F596D" w:rsidRPr="005F0889" w:rsidTr="00712902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2F596D" w:rsidRPr="006E0815" w:rsidRDefault="002F596D" w:rsidP="002F596D">
            <w:pPr>
              <w:pStyle w:val="a4"/>
              <w:numPr>
                <w:ilvl w:val="0"/>
                <w:numId w:val="24"/>
              </w:numPr>
              <w:outlineLvl w:val="9"/>
              <w:rPr>
                <w:b w:val="0"/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2F596D" w:rsidRPr="005F0889" w:rsidRDefault="002F596D" w:rsidP="009D7698">
            <w:pPr>
              <w:ind w:firstLine="448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Освещение деятельности </w:t>
            </w:r>
            <w:r>
              <w:rPr>
                <w:sz w:val="28"/>
                <w:szCs w:val="28"/>
              </w:rPr>
              <w:t>Т</w:t>
            </w:r>
            <w:r w:rsidRPr="005F0889">
              <w:rPr>
                <w:sz w:val="28"/>
                <w:szCs w:val="28"/>
              </w:rPr>
              <w:t xml:space="preserve">ИК по вопросам взаимодействия с </w:t>
            </w:r>
            <w:r>
              <w:rPr>
                <w:bCs/>
                <w:sz w:val="28"/>
                <w:szCs w:val="28"/>
              </w:rPr>
              <w:t xml:space="preserve">районными </w:t>
            </w:r>
            <w:r w:rsidRPr="005F0889">
              <w:rPr>
                <w:bCs/>
                <w:sz w:val="28"/>
                <w:szCs w:val="28"/>
              </w:rPr>
              <w:t>организаци</w:t>
            </w:r>
            <w:r>
              <w:rPr>
                <w:bCs/>
                <w:sz w:val="28"/>
                <w:szCs w:val="28"/>
              </w:rPr>
              <w:t>ями</w:t>
            </w:r>
            <w:r w:rsidRPr="005F088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ветеранов и </w:t>
            </w:r>
            <w:r w:rsidRPr="005F0889">
              <w:rPr>
                <w:bCs/>
                <w:sz w:val="28"/>
                <w:szCs w:val="28"/>
              </w:rPr>
              <w:t>инвалидов</w:t>
            </w:r>
            <w:r w:rsidRPr="005F0889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районной газете «Сельская новь»</w:t>
            </w:r>
            <w:r w:rsidRPr="005F0889">
              <w:rPr>
                <w:sz w:val="28"/>
                <w:szCs w:val="28"/>
              </w:rPr>
              <w:t>, размещение информационных (новостных) материалов на сайт</w:t>
            </w:r>
            <w:r>
              <w:rPr>
                <w:sz w:val="28"/>
                <w:szCs w:val="28"/>
              </w:rPr>
              <w:t>е</w:t>
            </w:r>
            <w:r w:rsidRPr="005F08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5F0889">
              <w:rPr>
                <w:sz w:val="28"/>
                <w:szCs w:val="28"/>
              </w:rPr>
              <w:t xml:space="preserve">ИК в </w:t>
            </w:r>
            <w:r w:rsidRPr="005F0889">
              <w:rPr>
                <w:bCs/>
                <w:sz w:val="28"/>
                <w:szCs w:val="28"/>
              </w:rPr>
              <w:t>информационно-телекоммуникационной сети «Интернет»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596D" w:rsidRPr="005F0889" w:rsidRDefault="002F596D" w:rsidP="0071290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F596D" w:rsidRPr="00BA2AA3" w:rsidRDefault="002F596D" w:rsidP="00712902">
            <w:pPr>
              <w:jc w:val="center"/>
              <w:rPr>
                <w:sz w:val="28"/>
                <w:szCs w:val="28"/>
              </w:rPr>
            </w:pPr>
            <w:r w:rsidRPr="00BA2AA3">
              <w:rPr>
                <w:sz w:val="28"/>
                <w:szCs w:val="28"/>
              </w:rPr>
              <w:t xml:space="preserve">Е.А. Гаврилова, В.А. </w:t>
            </w:r>
            <w:proofErr w:type="spellStart"/>
            <w:r w:rsidRPr="00BA2AA3">
              <w:rPr>
                <w:sz w:val="28"/>
                <w:szCs w:val="28"/>
              </w:rPr>
              <w:t>Рыженкова</w:t>
            </w:r>
            <w:proofErr w:type="spellEnd"/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F596D" w:rsidRPr="006E0815" w:rsidRDefault="002F596D" w:rsidP="00712902">
            <w:pPr>
              <w:pStyle w:val="2"/>
              <w:rPr>
                <w:b w:val="0"/>
                <w:szCs w:val="28"/>
                <w:u w:val="none"/>
              </w:rPr>
            </w:pPr>
            <w:r w:rsidRPr="006E0815">
              <w:rPr>
                <w:b w:val="0"/>
                <w:szCs w:val="28"/>
                <w:u w:val="none"/>
              </w:rPr>
              <w:t xml:space="preserve">Т.И. </w:t>
            </w:r>
            <w:proofErr w:type="spellStart"/>
            <w:r w:rsidRPr="006E0815">
              <w:rPr>
                <w:b w:val="0"/>
                <w:szCs w:val="28"/>
                <w:u w:val="none"/>
              </w:rPr>
              <w:t>Кудрова</w:t>
            </w:r>
            <w:proofErr w:type="spellEnd"/>
            <w:r w:rsidRPr="006E0815">
              <w:rPr>
                <w:b w:val="0"/>
                <w:szCs w:val="28"/>
                <w:u w:val="none"/>
              </w:rPr>
              <w:t xml:space="preserve">, </w:t>
            </w:r>
            <w:proofErr w:type="spellStart"/>
            <w:r w:rsidRPr="006E0815">
              <w:rPr>
                <w:b w:val="0"/>
                <w:szCs w:val="28"/>
                <w:u w:val="none"/>
              </w:rPr>
              <w:t>Н.Д.Кутейникова</w:t>
            </w:r>
            <w:proofErr w:type="spellEnd"/>
          </w:p>
          <w:p w:rsidR="002F596D" w:rsidRPr="006E0815" w:rsidRDefault="000A2A36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Павлова</w:t>
            </w:r>
          </w:p>
        </w:tc>
      </w:tr>
      <w:tr w:rsidR="002F596D" w:rsidRPr="005F0889" w:rsidTr="00712902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2F596D" w:rsidRPr="006E0815" w:rsidRDefault="002F596D" w:rsidP="002F596D">
            <w:pPr>
              <w:pStyle w:val="a4"/>
              <w:numPr>
                <w:ilvl w:val="0"/>
                <w:numId w:val="24"/>
              </w:numPr>
              <w:outlineLvl w:val="9"/>
              <w:rPr>
                <w:b w:val="0"/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2F596D" w:rsidRPr="005F0889" w:rsidRDefault="002F596D" w:rsidP="009D7698">
            <w:pPr>
              <w:ind w:firstLine="448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Участие в мероприятиях, посвященных Международному дню инвалида,</w:t>
            </w:r>
            <w:r>
              <w:rPr>
                <w:sz w:val="28"/>
                <w:szCs w:val="28"/>
              </w:rPr>
              <w:t xml:space="preserve"> </w:t>
            </w:r>
            <w:r w:rsidRPr="005F0889">
              <w:rPr>
                <w:sz w:val="28"/>
                <w:szCs w:val="28"/>
              </w:rPr>
              <w:t xml:space="preserve">проводимых на территории </w:t>
            </w:r>
            <w:r>
              <w:rPr>
                <w:bCs/>
                <w:sz w:val="28"/>
                <w:szCs w:val="28"/>
              </w:rPr>
              <w:t>Краснохолмского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596D" w:rsidRPr="005F0889" w:rsidRDefault="002F596D" w:rsidP="0071290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Ежегодно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F596D" w:rsidRPr="005F0889" w:rsidRDefault="002F596D" w:rsidP="00712902">
            <w:pPr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F596D" w:rsidRPr="006E0815" w:rsidRDefault="002F596D" w:rsidP="00712902">
            <w:pPr>
              <w:pStyle w:val="2"/>
              <w:rPr>
                <w:b w:val="0"/>
                <w:szCs w:val="28"/>
                <w:u w:val="none"/>
              </w:rPr>
            </w:pPr>
            <w:r w:rsidRPr="006E0815">
              <w:rPr>
                <w:b w:val="0"/>
                <w:szCs w:val="28"/>
                <w:u w:val="none"/>
              </w:rPr>
              <w:t xml:space="preserve">Т.И. </w:t>
            </w:r>
            <w:proofErr w:type="spellStart"/>
            <w:r w:rsidRPr="006E0815">
              <w:rPr>
                <w:b w:val="0"/>
                <w:szCs w:val="28"/>
                <w:u w:val="none"/>
              </w:rPr>
              <w:t>Кудрова</w:t>
            </w:r>
            <w:proofErr w:type="spellEnd"/>
            <w:r w:rsidRPr="006E0815">
              <w:rPr>
                <w:b w:val="0"/>
                <w:szCs w:val="28"/>
                <w:u w:val="none"/>
              </w:rPr>
              <w:t xml:space="preserve">, </w:t>
            </w:r>
            <w:proofErr w:type="spellStart"/>
            <w:r w:rsidRPr="006E0815">
              <w:rPr>
                <w:b w:val="0"/>
                <w:szCs w:val="28"/>
                <w:u w:val="none"/>
              </w:rPr>
              <w:t>Н.Д.Кутейникова</w:t>
            </w:r>
            <w:proofErr w:type="spellEnd"/>
          </w:p>
        </w:tc>
      </w:tr>
      <w:tr w:rsidR="002F596D" w:rsidRPr="005F0889" w:rsidTr="000A2A36">
        <w:trPr>
          <w:trHeight w:val="841"/>
        </w:trPr>
        <w:tc>
          <w:tcPr>
            <w:tcW w:w="720" w:type="dxa"/>
            <w:tcBorders>
              <w:bottom w:val="single" w:sz="4" w:space="0" w:color="auto"/>
            </w:tcBorders>
          </w:tcPr>
          <w:p w:rsidR="002F596D" w:rsidRPr="006E0815" w:rsidRDefault="002F596D" w:rsidP="002F596D">
            <w:pPr>
              <w:pStyle w:val="a4"/>
              <w:numPr>
                <w:ilvl w:val="0"/>
                <w:numId w:val="24"/>
              </w:numPr>
              <w:outlineLvl w:val="9"/>
              <w:rPr>
                <w:b w:val="0"/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2F596D" w:rsidRPr="005F0889" w:rsidRDefault="002F596D" w:rsidP="009D7698">
            <w:pPr>
              <w:ind w:firstLine="4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наполнение раздела «Ресурс для слабовидящих» сайта ТИК в сети «Интернет»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596D" w:rsidRPr="005F0889" w:rsidRDefault="002F596D" w:rsidP="0071290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F596D" w:rsidRPr="005F0889" w:rsidRDefault="002F596D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F596D" w:rsidRPr="006E0815" w:rsidRDefault="002F596D" w:rsidP="000A2A36">
            <w:pPr>
              <w:pStyle w:val="2"/>
              <w:rPr>
                <w:b w:val="0"/>
                <w:szCs w:val="28"/>
                <w:u w:val="none"/>
              </w:rPr>
            </w:pPr>
            <w:r w:rsidRPr="006E0815">
              <w:rPr>
                <w:b w:val="0"/>
                <w:szCs w:val="28"/>
                <w:u w:val="none"/>
              </w:rPr>
              <w:t xml:space="preserve">Т.И. </w:t>
            </w:r>
            <w:proofErr w:type="spellStart"/>
            <w:r w:rsidRPr="006E0815">
              <w:rPr>
                <w:b w:val="0"/>
                <w:szCs w:val="28"/>
                <w:u w:val="none"/>
              </w:rPr>
              <w:t>Кудрова</w:t>
            </w:r>
            <w:proofErr w:type="spellEnd"/>
            <w:r w:rsidRPr="006E0815">
              <w:rPr>
                <w:b w:val="0"/>
                <w:szCs w:val="28"/>
                <w:u w:val="none"/>
              </w:rPr>
              <w:t xml:space="preserve">, </w:t>
            </w:r>
            <w:r w:rsidR="000A2A36">
              <w:rPr>
                <w:b w:val="0"/>
                <w:szCs w:val="28"/>
                <w:u w:val="none"/>
              </w:rPr>
              <w:t>М.В. Павлова</w:t>
            </w:r>
          </w:p>
        </w:tc>
      </w:tr>
      <w:tr w:rsidR="002F596D" w:rsidRPr="005F0889" w:rsidTr="00712902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2F596D" w:rsidRPr="006E0815" w:rsidRDefault="002F596D" w:rsidP="002F596D">
            <w:pPr>
              <w:pStyle w:val="a4"/>
              <w:numPr>
                <w:ilvl w:val="0"/>
                <w:numId w:val="24"/>
              </w:numPr>
              <w:outlineLvl w:val="9"/>
              <w:rPr>
                <w:b w:val="0"/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2F596D" w:rsidRPr="005F0889" w:rsidRDefault="002F596D" w:rsidP="009D7698">
            <w:pPr>
              <w:ind w:firstLine="448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Обсуждение вопросов о формах работы с избирателями, являющихся инвалидами при проведении семинаров с </w:t>
            </w:r>
            <w:r>
              <w:rPr>
                <w:sz w:val="28"/>
                <w:szCs w:val="28"/>
              </w:rPr>
              <w:t>участковыми</w:t>
            </w:r>
            <w:r w:rsidRPr="005F0889">
              <w:rPr>
                <w:sz w:val="28"/>
                <w:szCs w:val="28"/>
              </w:rPr>
              <w:t xml:space="preserve"> избирательными комиссиями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596D" w:rsidRPr="005F0889" w:rsidRDefault="002F596D" w:rsidP="0071290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F596D" w:rsidRPr="005F0889" w:rsidRDefault="002F596D" w:rsidP="00712902">
            <w:pPr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F596D" w:rsidRDefault="002F596D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Т.И. </w:t>
            </w:r>
            <w:proofErr w:type="spellStart"/>
            <w:r>
              <w:rPr>
                <w:sz w:val="28"/>
                <w:szCs w:val="28"/>
              </w:rPr>
              <w:t>Кудрова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2F596D" w:rsidRPr="00F54A35" w:rsidRDefault="002F596D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Шустрова</w:t>
            </w:r>
          </w:p>
        </w:tc>
      </w:tr>
      <w:tr w:rsidR="002F596D" w:rsidRPr="005F0889" w:rsidTr="00712902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2F596D" w:rsidRPr="006E0815" w:rsidRDefault="002F596D" w:rsidP="002F596D">
            <w:pPr>
              <w:pStyle w:val="a4"/>
              <w:numPr>
                <w:ilvl w:val="0"/>
                <w:numId w:val="24"/>
              </w:numPr>
              <w:outlineLvl w:val="9"/>
              <w:rPr>
                <w:b w:val="0"/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2F596D" w:rsidRPr="005F0889" w:rsidRDefault="002F596D" w:rsidP="009D7698">
            <w:pPr>
              <w:ind w:firstLine="448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инвалидов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Краснохолмской</w:t>
            </w:r>
            <w:proofErr w:type="spellEnd"/>
            <w:r>
              <w:rPr>
                <w:sz w:val="28"/>
                <w:szCs w:val="28"/>
              </w:rPr>
              <w:t xml:space="preserve"> группе ВОС</w:t>
            </w:r>
            <w:r w:rsidRPr="005F088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 </w:t>
            </w:r>
            <w:r w:rsidRPr="008B7A18">
              <w:rPr>
                <w:sz w:val="28"/>
                <w:szCs w:val="28"/>
              </w:rPr>
              <w:t>ГБУ "Комплексный центр социального обслуживания населения Краснохолмского района"</w:t>
            </w:r>
            <w:r>
              <w:rPr>
                <w:sz w:val="28"/>
                <w:szCs w:val="28"/>
              </w:rPr>
              <w:t>(далее КЦСОН)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596D" w:rsidRPr="005F0889" w:rsidRDefault="002F596D" w:rsidP="0071290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F596D" w:rsidRDefault="002F596D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Гаврилова,</w:t>
            </w:r>
          </w:p>
          <w:p w:rsidR="002F596D" w:rsidRPr="005F0889" w:rsidRDefault="002F596D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Рыженкова</w:t>
            </w:r>
            <w:proofErr w:type="spellEnd"/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F596D" w:rsidRDefault="002F596D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Т.И. </w:t>
            </w:r>
            <w:proofErr w:type="spellStart"/>
            <w:r>
              <w:rPr>
                <w:sz w:val="28"/>
                <w:szCs w:val="28"/>
              </w:rPr>
              <w:t>Кудрова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Н.Д.Кутейникова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2F596D" w:rsidRPr="005F0889" w:rsidRDefault="002F596D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Шустрова</w:t>
            </w:r>
          </w:p>
        </w:tc>
      </w:tr>
      <w:tr w:rsidR="002F596D" w:rsidRPr="005F0889" w:rsidTr="00712902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2F596D" w:rsidRPr="006E0815" w:rsidRDefault="002F596D" w:rsidP="002F596D">
            <w:pPr>
              <w:pStyle w:val="a4"/>
              <w:numPr>
                <w:ilvl w:val="0"/>
                <w:numId w:val="24"/>
              </w:numPr>
              <w:outlineLvl w:val="9"/>
              <w:rPr>
                <w:b w:val="0"/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2F596D" w:rsidRPr="005F0889" w:rsidRDefault="002F596D" w:rsidP="009D7698">
            <w:pPr>
              <w:ind w:firstLine="448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Взаимодействие с </w:t>
            </w:r>
            <w:r>
              <w:rPr>
                <w:sz w:val="28"/>
                <w:szCs w:val="28"/>
              </w:rPr>
              <w:t>территориальным отделом</w:t>
            </w:r>
            <w:r w:rsidRPr="005F0889">
              <w:rPr>
                <w:sz w:val="28"/>
                <w:szCs w:val="28"/>
              </w:rPr>
              <w:t xml:space="preserve"> социальной защиты населения </w:t>
            </w:r>
            <w:r>
              <w:rPr>
                <w:sz w:val="28"/>
                <w:szCs w:val="28"/>
              </w:rPr>
              <w:t xml:space="preserve">Краснохолмского района (далее ТОСЗН) </w:t>
            </w:r>
            <w:r w:rsidRPr="005F0889">
              <w:rPr>
                <w:sz w:val="28"/>
                <w:szCs w:val="28"/>
              </w:rPr>
              <w:t xml:space="preserve"> по вопросу реализации региональной программы «Доступная среда»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596D" w:rsidRPr="005F0889" w:rsidRDefault="002F596D" w:rsidP="0071290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F596D" w:rsidRPr="005F0889" w:rsidRDefault="002F596D" w:rsidP="006E0815">
            <w:pPr>
              <w:pStyle w:val="2"/>
              <w:jc w:val="center"/>
              <w:rPr>
                <w:szCs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F596D" w:rsidRPr="005F0889" w:rsidRDefault="002F596D" w:rsidP="0071290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Т.И. </w:t>
            </w:r>
            <w:proofErr w:type="spellStart"/>
            <w:r>
              <w:rPr>
                <w:sz w:val="28"/>
                <w:szCs w:val="28"/>
              </w:rPr>
              <w:t>Кудрова</w:t>
            </w:r>
            <w:proofErr w:type="spellEnd"/>
          </w:p>
        </w:tc>
      </w:tr>
      <w:tr w:rsidR="00AF4560" w:rsidRPr="005F0889" w:rsidTr="00712902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AF4560" w:rsidRPr="006E0815" w:rsidRDefault="00AF4560" w:rsidP="002F596D">
            <w:pPr>
              <w:pStyle w:val="a4"/>
              <w:numPr>
                <w:ilvl w:val="0"/>
                <w:numId w:val="24"/>
              </w:numPr>
              <w:outlineLvl w:val="9"/>
              <w:rPr>
                <w:b w:val="0"/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AF4560" w:rsidRPr="005F0889" w:rsidRDefault="00AF4560" w:rsidP="00AF4560">
            <w:pPr>
              <w:ind w:firstLine="709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Подготовка и проведение </w:t>
            </w:r>
            <w:proofErr w:type="gramStart"/>
            <w:r w:rsidRPr="005F0889">
              <w:rPr>
                <w:sz w:val="28"/>
                <w:szCs w:val="28"/>
              </w:rPr>
              <w:t>выбо</w:t>
            </w:r>
            <w:r>
              <w:rPr>
                <w:sz w:val="28"/>
                <w:szCs w:val="28"/>
              </w:rPr>
              <w:t>ров депутатов Собрания депутатов Краснохолмского района</w:t>
            </w:r>
            <w:proofErr w:type="gramEnd"/>
            <w:r>
              <w:rPr>
                <w:sz w:val="28"/>
                <w:szCs w:val="28"/>
              </w:rPr>
              <w:t xml:space="preserve"> в единый день голосования 13 сентября 2015</w:t>
            </w:r>
            <w:r w:rsidRPr="005F0889">
              <w:rPr>
                <w:sz w:val="28"/>
                <w:szCs w:val="28"/>
              </w:rPr>
              <w:t xml:space="preserve"> года:</w:t>
            </w:r>
          </w:p>
          <w:p w:rsidR="00AF4560" w:rsidRPr="005F0889" w:rsidRDefault="00AF4560" w:rsidP="00AF4560">
            <w:pPr>
              <w:ind w:firstLine="792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- Уточнение списков инвалидов (по категориям);</w:t>
            </w:r>
          </w:p>
          <w:p w:rsidR="00AF4560" w:rsidRPr="005F0889" w:rsidRDefault="00AF4560" w:rsidP="00AF4560">
            <w:pPr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- </w:t>
            </w:r>
            <w:r w:rsidRPr="005F0889">
              <w:rPr>
                <w:bCs/>
                <w:color w:val="000000"/>
                <w:sz w:val="28"/>
                <w:szCs w:val="28"/>
              </w:rPr>
              <w:t>Информирование избирателей, являющихся инвалидами;</w:t>
            </w:r>
          </w:p>
          <w:p w:rsidR="00AF4560" w:rsidRPr="005F0889" w:rsidRDefault="00AF4560" w:rsidP="00AF4560">
            <w:pPr>
              <w:ind w:firstLine="792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- Сбор и обобщение информации о потребности </w:t>
            </w:r>
            <w:r>
              <w:rPr>
                <w:sz w:val="28"/>
                <w:szCs w:val="28"/>
              </w:rPr>
              <w:t xml:space="preserve">в </w:t>
            </w:r>
            <w:r w:rsidRPr="005F0889">
              <w:rPr>
                <w:sz w:val="28"/>
                <w:szCs w:val="28"/>
              </w:rPr>
              <w:t xml:space="preserve">количестве информационных материалов, в </w:t>
            </w:r>
            <w:proofErr w:type="spellStart"/>
            <w:r w:rsidRPr="005F0889">
              <w:rPr>
                <w:sz w:val="28"/>
                <w:szCs w:val="28"/>
              </w:rPr>
              <w:t>т.ч</w:t>
            </w:r>
            <w:proofErr w:type="spellEnd"/>
            <w:r w:rsidRPr="005F0889">
              <w:rPr>
                <w:sz w:val="28"/>
                <w:szCs w:val="28"/>
              </w:rPr>
              <w:t>. трафаретов для слепых и слабовидящих.</w:t>
            </w:r>
          </w:p>
          <w:p w:rsidR="00AF4560" w:rsidRPr="005F0889" w:rsidRDefault="00AF4560" w:rsidP="00AF4560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5F0889">
              <w:rPr>
                <w:sz w:val="28"/>
                <w:szCs w:val="28"/>
              </w:rPr>
              <w:t>- Обеспечение технологическим оборудованием (доп. освещение, лупы, тра</w:t>
            </w:r>
            <w:r>
              <w:rPr>
                <w:sz w:val="28"/>
                <w:szCs w:val="28"/>
              </w:rPr>
              <w:t xml:space="preserve">фареты, ширмы) </w:t>
            </w:r>
            <w:r w:rsidRPr="005F0889">
              <w:rPr>
                <w:sz w:val="28"/>
                <w:szCs w:val="28"/>
              </w:rPr>
              <w:t>избирательных участков для голосования избирателей, являющихся инвалидами;</w:t>
            </w:r>
            <w:proofErr w:type="gramEnd"/>
          </w:p>
          <w:p w:rsidR="00AF4560" w:rsidRPr="005F0889" w:rsidRDefault="00AF4560" w:rsidP="00AF4560">
            <w:pPr>
              <w:ind w:firstLine="792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- Организационные вопросы по обеспечению самостоятельного голосования избирателей, являющихся </w:t>
            </w:r>
            <w:r>
              <w:rPr>
                <w:sz w:val="28"/>
                <w:szCs w:val="28"/>
              </w:rPr>
              <w:t>инвалидами в</w:t>
            </w:r>
            <w:r w:rsidRPr="005F0889">
              <w:rPr>
                <w:sz w:val="28"/>
                <w:szCs w:val="28"/>
              </w:rPr>
              <w:t>не помещения для голосования (на дому);</w:t>
            </w:r>
          </w:p>
          <w:p w:rsidR="00AF4560" w:rsidRPr="005F0889" w:rsidRDefault="00AF4560" w:rsidP="00AF4560">
            <w:pPr>
              <w:ind w:firstLine="448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- Размещение информационного плаката с крупным </w:t>
            </w:r>
            <w:r w:rsidRPr="005F0889">
              <w:rPr>
                <w:sz w:val="28"/>
                <w:szCs w:val="28"/>
              </w:rPr>
              <w:lastRenderedPageBreak/>
              <w:t xml:space="preserve">шрифтом на информационных стендах в УИК, </w:t>
            </w:r>
            <w:r>
              <w:rPr>
                <w:sz w:val="28"/>
                <w:szCs w:val="28"/>
              </w:rPr>
              <w:t>ОСЗН,</w:t>
            </w:r>
            <w:r w:rsidRPr="005F0889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районном отделе</w:t>
            </w:r>
            <w:r w:rsidRPr="005F0889">
              <w:rPr>
                <w:sz w:val="28"/>
                <w:szCs w:val="28"/>
              </w:rPr>
              <w:t xml:space="preserve"> Пенсионного Фонда РФ по Тверской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5F0889">
              <w:rPr>
                <w:sz w:val="28"/>
                <w:szCs w:val="28"/>
              </w:rPr>
              <w:t xml:space="preserve">о выборах, в </w:t>
            </w:r>
            <w:proofErr w:type="spellStart"/>
            <w:r w:rsidRPr="005F0889">
              <w:rPr>
                <w:sz w:val="28"/>
                <w:szCs w:val="28"/>
              </w:rPr>
              <w:t>т.ч</w:t>
            </w:r>
            <w:proofErr w:type="spellEnd"/>
            <w:r w:rsidRPr="005F0889">
              <w:rPr>
                <w:sz w:val="28"/>
                <w:szCs w:val="28"/>
              </w:rPr>
              <w:t>. образца бюллетеня для гол</w:t>
            </w:r>
            <w:r>
              <w:rPr>
                <w:sz w:val="28"/>
                <w:szCs w:val="28"/>
              </w:rPr>
              <w:t>осования и информации о выборах.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F4560" w:rsidRPr="005F0889" w:rsidRDefault="00AF4560" w:rsidP="0071290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Июль-сентябрь 2015 г.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4560" w:rsidRPr="00AF4560" w:rsidRDefault="00AF4560" w:rsidP="00AF4560">
            <w:pPr>
              <w:jc w:val="center"/>
              <w:rPr>
                <w:sz w:val="28"/>
                <w:szCs w:val="28"/>
              </w:rPr>
            </w:pPr>
            <w:r w:rsidRPr="00AF4560">
              <w:rPr>
                <w:sz w:val="28"/>
                <w:szCs w:val="28"/>
              </w:rPr>
              <w:t>Е.А. Гаврилова,</w:t>
            </w:r>
          </w:p>
          <w:p w:rsidR="00AF4560" w:rsidRPr="005F0889" w:rsidRDefault="00AF4560" w:rsidP="00AF4560">
            <w:pPr>
              <w:pStyle w:val="2"/>
              <w:ind w:left="0"/>
              <w:rPr>
                <w:szCs w:val="28"/>
              </w:rPr>
            </w:pPr>
            <w:r>
              <w:rPr>
                <w:b w:val="0"/>
                <w:bCs w:val="0"/>
                <w:szCs w:val="28"/>
                <w:u w:val="none"/>
              </w:rPr>
              <w:t xml:space="preserve"> </w:t>
            </w:r>
            <w:proofErr w:type="spellStart"/>
            <w:r w:rsidRPr="00AF4560">
              <w:rPr>
                <w:b w:val="0"/>
                <w:bCs w:val="0"/>
                <w:szCs w:val="28"/>
                <w:u w:val="none"/>
              </w:rPr>
              <w:t>В.А.Рыженкова</w:t>
            </w:r>
            <w:proofErr w:type="spellEnd"/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F4560" w:rsidRDefault="00AF4560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Т.И. </w:t>
            </w:r>
            <w:proofErr w:type="spellStart"/>
            <w:r>
              <w:rPr>
                <w:sz w:val="28"/>
                <w:szCs w:val="28"/>
              </w:rPr>
              <w:t>Кудрова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AF4560" w:rsidRDefault="00AF4560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Н.Д. Кутейникова, </w:t>
            </w:r>
          </w:p>
          <w:p w:rsidR="00AF4560" w:rsidRDefault="00AF4560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Ефремова.</w:t>
            </w:r>
          </w:p>
        </w:tc>
      </w:tr>
      <w:tr w:rsidR="006435C0" w:rsidRPr="005F0889" w:rsidTr="00712902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6435C0" w:rsidRPr="006E0815" w:rsidRDefault="006435C0" w:rsidP="002F596D">
            <w:pPr>
              <w:pStyle w:val="a4"/>
              <w:numPr>
                <w:ilvl w:val="0"/>
                <w:numId w:val="24"/>
              </w:numPr>
              <w:outlineLvl w:val="9"/>
              <w:rPr>
                <w:b w:val="0"/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6435C0" w:rsidRPr="005F0889" w:rsidRDefault="006435C0" w:rsidP="006435C0">
            <w:pPr>
              <w:jc w:val="both"/>
              <w:rPr>
                <w:sz w:val="28"/>
                <w:szCs w:val="28"/>
              </w:rPr>
            </w:pPr>
            <w:r w:rsidRPr="006435C0">
              <w:rPr>
                <w:sz w:val="28"/>
                <w:szCs w:val="28"/>
              </w:rPr>
              <w:t>Доведение результатов выборов до избирателей, являющихся инвалидами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435C0" w:rsidRDefault="006435C0" w:rsidP="006435C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2015 г.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435C0" w:rsidRPr="006435C0" w:rsidRDefault="006435C0" w:rsidP="006435C0">
            <w:pPr>
              <w:jc w:val="center"/>
              <w:rPr>
                <w:sz w:val="28"/>
                <w:szCs w:val="28"/>
              </w:rPr>
            </w:pPr>
            <w:r w:rsidRPr="006435C0">
              <w:rPr>
                <w:sz w:val="28"/>
                <w:szCs w:val="28"/>
              </w:rPr>
              <w:t>Е.А. Гаврилова,</w:t>
            </w:r>
          </w:p>
          <w:p w:rsidR="006435C0" w:rsidRPr="00AF4560" w:rsidRDefault="006435C0" w:rsidP="006435C0">
            <w:pPr>
              <w:jc w:val="center"/>
              <w:rPr>
                <w:sz w:val="28"/>
                <w:szCs w:val="28"/>
              </w:rPr>
            </w:pPr>
            <w:r w:rsidRPr="006435C0">
              <w:rPr>
                <w:sz w:val="28"/>
                <w:szCs w:val="28"/>
              </w:rPr>
              <w:t xml:space="preserve"> </w:t>
            </w:r>
            <w:proofErr w:type="spellStart"/>
            <w:r w:rsidRPr="006435C0">
              <w:rPr>
                <w:sz w:val="28"/>
                <w:szCs w:val="28"/>
              </w:rPr>
              <w:t>В.А.Рыженкова</w:t>
            </w:r>
            <w:proofErr w:type="spellEnd"/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435C0" w:rsidRDefault="006435C0" w:rsidP="007129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Кудрова</w:t>
            </w:r>
            <w:proofErr w:type="spellEnd"/>
            <w:r>
              <w:rPr>
                <w:sz w:val="28"/>
                <w:szCs w:val="28"/>
              </w:rPr>
              <w:t xml:space="preserve"> Т.И, члены ТИК</w:t>
            </w:r>
          </w:p>
        </w:tc>
      </w:tr>
      <w:tr w:rsidR="002F596D" w:rsidRPr="005F0889" w:rsidTr="009D7698">
        <w:trPr>
          <w:trHeight w:val="428"/>
        </w:trPr>
        <w:tc>
          <w:tcPr>
            <w:tcW w:w="720" w:type="dxa"/>
            <w:tcBorders>
              <w:bottom w:val="single" w:sz="4" w:space="0" w:color="auto"/>
            </w:tcBorders>
          </w:tcPr>
          <w:p w:rsidR="002F596D" w:rsidRPr="006E0815" w:rsidRDefault="002F596D" w:rsidP="002F596D">
            <w:pPr>
              <w:pStyle w:val="a4"/>
              <w:numPr>
                <w:ilvl w:val="0"/>
                <w:numId w:val="24"/>
              </w:numPr>
              <w:outlineLvl w:val="9"/>
              <w:rPr>
                <w:b w:val="0"/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2F596D" w:rsidRPr="005F0889" w:rsidRDefault="002F596D" w:rsidP="00712902">
            <w:pPr>
              <w:pStyle w:val="a5"/>
              <w:keepNext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Обобщение сведений о количественном составе избирательных комиссий, резерва составов участковых комиссий в разрезе представительства в них граждан, являющихся инвалидами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596D" w:rsidRPr="005F0889" w:rsidRDefault="002F596D" w:rsidP="0071290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до 20 октября</w:t>
            </w:r>
          </w:p>
          <w:p w:rsidR="002F596D" w:rsidRPr="005F0889" w:rsidRDefault="002F596D" w:rsidP="000A2A36">
            <w:pPr>
              <w:ind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201</w:t>
            </w:r>
            <w:r w:rsidR="000A2A36">
              <w:rPr>
                <w:sz w:val="28"/>
                <w:szCs w:val="28"/>
              </w:rPr>
              <w:t>5</w:t>
            </w:r>
            <w:r w:rsidRPr="005F088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F596D" w:rsidRPr="00AF4560" w:rsidRDefault="00AF4560" w:rsidP="00AF4560">
            <w:pPr>
              <w:pStyle w:val="2"/>
              <w:jc w:val="center"/>
              <w:rPr>
                <w:szCs w:val="28"/>
                <w:u w:val="none"/>
              </w:rPr>
            </w:pPr>
            <w:r w:rsidRPr="00AF4560">
              <w:rPr>
                <w:szCs w:val="28"/>
                <w:u w:val="none"/>
              </w:rPr>
              <w:t>-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F596D" w:rsidRPr="006E0815" w:rsidRDefault="002F596D" w:rsidP="00712902">
            <w:pPr>
              <w:pStyle w:val="2"/>
              <w:rPr>
                <w:b w:val="0"/>
                <w:szCs w:val="28"/>
                <w:u w:val="none"/>
              </w:rPr>
            </w:pPr>
            <w:r w:rsidRPr="006E0815">
              <w:rPr>
                <w:b w:val="0"/>
                <w:szCs w:val="28"/>
                <w:u w:val="none"/>
              </w:rPr>
              <w:t>Шустрова О.Н.</w:t>
            </w:r>
          </w:p>
        </w:tc>
      </w:tr>
    </w:tbl>
    <w:p w:rsidR="002F596D" w:rsidRPr="003C3B37" w:rsidRDefault="002F596D" w:rsidP="009D7698">
      <w:pPr>
        <w:tabs>
          <w:tab w:val="left" w:pos="9094"/>
        </w:tabs>
      </w:pPr>
    </w:p>
    <w:sectPr w:rsidR="002F596D" w:rsidRPr="003C3B37" w:rsidSect="009D7698">
      <w:pgSz w:w="16838" w:h="11906" w:orient="landscape"/>
      <w:pgMar w:top="113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679" w:rsidRDefault="00965679">
      <w:r>
        <w:separator/>
      </w:r>
    </w:p>
  </w:endnote>
  <w:endnote w:type="continuationSeparator" w:id="0">
    <w:p w:rsidR="00965679" w:rsidRDefault="0096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679" w:rsidRDefault="00965679">
      <w:r>
        <w:separator/>
      </w:r>
    </w:p>
  </w:footnote>
  <w:footnote w:type="continuationSeparator" w:id="0">
    <w:p w:rsidR="00965679" w:rsidRDefault="00965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EE" w:rsidRDefault="0015654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B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6BEE">
      <w:rPr>
        <w:rStyle w:val="a7"/>
        <w:noProof/>
      </w:rPr>
      <w:t>1</w:t>
    </w:r>
    <w:r>
      <w:rPr>
        <w:rStyle w:val="a7"/>
      </w:rPr>
      <w:fldChar w:fldCharType="end"/>
    </w:r>
  </w:p>
  <w:p w:rsidR="003F6BEE" w:rsidRDefault="003F6BE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EE" w:rsidRDefault="003F6BEE">
    <w:pPr>
      <w:pStyle w:val="a5"/>
      <w:framePr w:wrap="around" w:vAnchor="text" w:hAnchor="margin" w:xAlign="right" w:y="1"/>
      <w:rPr>
        <w:rStyle w:val="a7"/>
      </w:rPr>
    </w:pPr>
  </w:p>
  <w:p w:rsidR="003F6BEE" w:rsidRDefault="003F6BE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112"/>
    <w:multiLevelType w:val="hybridMultilevel"/>
    <w:tmpl w:val="EA3EDE7C"/>
    <w:lvl w:ilvl="0" w:tplc="F4BEAB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15BE4"/>
    <w:multiLevelType w:val="hybridMultilevel"/>
    <w:tmpl w:val="AD449260"/>
    <w:lvl w:ilvl="0" w:tplc="A6F47D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A4793"/>
    <w:multiLevelType w:val="hybridMultilevel"/>
    <w:tmpl w:val="E0BE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B378D9"/>
    <w:multiLevelType w:val="hybridMultilevel"/>
    <w:tmpl w:val="10E47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A429AA"/>
    <w:multiLevelType w:val="hybridMultilevel"/>
    <w:tmpl w:val="C9FA2700"/>
    <w:lvl w:ilvl="0" w:tplc="68A04050">
      <w:start w:val="1"/>
      <w:numFmt w:val="upperRoman"/>
      <w:pStyle w:val="3"/>
      <w:lvlText w:val="%1."/>
      <w:lvlJc w:val="left"/>
      <w:pPr>
        <w:tabs>
          <w:tab w:val="num" w:pos="1086"/>
        </w:tabs>
        <w:ind w:left="1086" w:hanging="720"/>
      </w:pPr>
      <w:rPr>
        <w:rFonts w:hint="default"/>
      </w:rPr>
    </w:lvl>
    <w:lvl w:ilvl="1" w:tplc="85163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8D7B96"/>
    <w:multiLevelType w:val="hybridMultilevel"/>
    <w:tmpl w:val="E864E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FF3978"/>
    <w:multiLevelType w:val="hybridMultilevel"/>
    <w:tmpl w:val="CBD674D4"/>
    <w:lvl w:ilvl="0" w:tplc="2A78BA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408F6337"/>
    <w:multiLevelType w:val="hybridMultilevel"/>
    <w:tmpl w:val="FAAE7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CD3893"/>
    <w:multiLevelType w:val="hybridMultilevel"/>
    <w:tmpl w:val="17C2D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501D6B"/>
    <w:multiLevelType w:val="hybridMultilevel"/>
    <w:tmpl w:val="E67CA5D4"/>
    <w:lvl w:ilvl="0" w:tplc="FECA35DE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2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8956B2"/>
    <w:multiLevelType w:val="hybridMultilevel"/>
    <w:tmpl w:val="3FB8C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E75DB7"/>
    <w:multiLevelType w:val="hybridMultilevel"/>
    <w:tmpl w:val="52DC1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8F433C"/>
    <w:multiLevelType w:val="hybridMultilevel"/>
    <w:tmpl w:val="F87A27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DE197D"/>
    <w:multiLevelType w:val="hybridMultilevel"/>
    <w:tmpl w:val="006EE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F89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A93D95"/>
    <w:multiLevelType w:val="hybridMultilevel"/>
    <w:tmpl w:val="4408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844329"/>
    <w:multiLevelType w:val="hybridMultilevel"/>
    <w:tmpl w:val="A13297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E61DE2"/>
    <w:multiLevelType w:val="hybridMultilevel"/>
    <w:tmpl w:val="A1E41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EC2940"/>
    <w:multiLevelType w:val="hybridMultilevel"/>
    <w:tmpl w:val="A03817D8"/>
    <w:lvl w:ilvl="0" w:tplc="3DC051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8D2CC1"/>
    <w:multiLevelType w:val="hybridMultilevel"/>
    <w:tmpl w:val="8936436E"/>
    <w:lvl w:ilvl="0" w:tplc="A90E227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2">
    <w:nsid w:val="7C2B50D9"/>
    <w:multiLevelType w:val="hybridMultilevel"/>
    <w:tmpl w:val="539E414A"/>
    <w:lvl w:ilvl="0" w:tplc="60C85A2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1"/>
  </w:num>
  <w:num w:numId="5">
    <w:abstractNumId w:val="18"/>
  </w:num>
  <w:num w:numId="6">
    <w:abstractNumId w:val="22"/>
  </w:num>
  <w:num w:numId="7">
    <w:abstractNumId w:val="2"/>
  </w:num>
  <w:num w:numId="8">
    <w:abstractNumId w:val="20"/>
  </w:num>
  <w:num w:numId="9">
    <w:abstractNumId w:val="14"/>
  </w:num>
  <w:num w:numId="10">
    <w:abstractNumId w:val="19"/>
  </w:num>
  <w:num w:numId="11">
    <w:abstractNumId w:val="9"/>
  </w:num>
  <w:num w:numId="12">
    <w:abstractNumId w:val="0"/>
  </w:num>
  <w:num w:numId="13">
    <w:abstractNumId w:val="21"/>
  </w:num>
  <w:num w:numId="14">
    <w:abstractNumId w:val="4"/>
  </w:num>
  <w:num w:numId="15">
    <w:abstractNumId w:val="8"/>
  </w:num>
  <w:num w:numId="16">
    <w:abstractNumId w:val="3"/>
  </w:num>
  <w:num w:numId="17">
    <w:abstractNumId w:val="15"/>
  </w:num>
  <w:num w:numId="18">
    <w:abstractNumId w:val="10"/>
  </w:num>
  <w:num w:numId="19">
    <w:abstractNumId w:val="7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248"/>
    <w:rsid w:val="000050BE"/>
    <w:rsid w:val="00005926"/>
    <w:rsid w:val="00014D4F"/>
    <w:rsid w:val="0003006E"/>
    <w:rsid w:val="00071070"/>
    <w:rsid w:val="000A2A36"/>
    <w:rsid w:val="000C2B5C"/>
    <w:rsid w:val="000E658F"/>
    <w:rsid w:val="000F67ED"/>
    <w:rsid w:val="00156542"/>
    <w:rsid w:val="00212795"/>
    <w:rsid w:val="002337E7"/>
    <w:rsid w:val="002354E4"/>
    <w:rsid w:val="002361E1"/>
    <w:rsid w:val="002401F9"/>
    <w:rsid w:val="002426E1"/>
    <w:rsid w:val="002C2903"/>
    <w:rsid w:val="002F596D"/>
    <w:rsid w:val="0032095D"/>
    <w:rsid w:val="003426E2"/>
    <w:rsid w:val="00344A87"/>
    <w:rsid w:val="00363B3B"/>
    <w:rsid w:val="00371E5E"/>
    <w:rsid w:val="003A5AEB"/>
    <w:rsid w:val="003B7625"/>
    <w:rsid w:val="003C7103"/>
    <w:rsid w:val="003C7BC6"/>
    <w:rsid w:val="003F2D6F"/>
    <w:rsid w:val="003F6BEE"/>
    <w:rsid w:val="004370CF"/>
    <w:rsid w:val="00485DEC"/>
    <w:rsid w:val="004922EF"/>
    <w:rsid w:val="004D695F"/>
    <w:rsid w:val="004E64A6"/>
    <w:rsid w:val="00517089"/>
    <w:rsid w:val="005265C1"/>
    <w:rsid w:val="005269D0"/>
    <w:rsid w:val="00534D50"/>
    <w:rsid w:val="00552A25"/>
    <w:rsid w:val="00563D66"/>
    <w:rsid w:val="005B3C52"/>
    <w:rsid w:val="006159AD"/>
    <w:rsid w:val="00634CD7"/>
    <w:rsid w:val="006435C0"/>
    <w:rsid w:val="00646039"/>
    <w:rsid w:val="00651460"/>
    <w:rsid w:val="006562AE"/>
    <w:rsid w:val="006E0815"/>
    <w:rsid w:val="006F2E2B"/>
    <w:rsid w:val="00712DC6"/>
    <w:rsid w:val="00725139"/>
    <w:rsid w:val="00742845"/>
    <w:rsid w:val="00743931"/>
    <w:rsid w:val="00762820"/>
    <w:rsid w:val="007A15C4"/>
    <w:rsid w:val="007C0248"/>
    <w:rsid w:val="007C7656"/>
    <w:rsid w:val="0080437D"/>
    <w:rsid w:val="00815371"/>
    <w:rsid w:val="00816CB0"/>
    <w:rsid w:val="008655C3"/>
    <w:rsid w:val="00875B93"/>
    <w:rsid w:val="00894D66"/>
    <w:rsid w:val="008A0100"/>
    <w:rsid w:val="008D31F5"/>
    <w:rsid w:val="00903360"/>
    <w:rsid w:val="00960065"/>
    <w:rsid w:val="0096278A"/>
    <w:rsid w:val="00965679"/>
    <w:rsid w:val="00995634"/>
    <w:rsid w:val="009B55C3"/>
    <w:rsid w:val="009C4C23"/>
    <w:rsid w:val="009D7698"/>
    <w:rsid w:val="00A36626"/>
    <w:rsid w:val="00A36A4D"/>
    <w:rsid w:val="00A62DE4"/>
    <w:rsid w:val="00A75D6C"/>
    <w:rsid w:val="00A85688"/>
    <w:rsid w:val="00AA6671"/>
    <w:rsid w:val="00AA6BBE"/>
    <w:rsid w:val="00AF4560"/>
    <w:rsid w:val="00B24F95"/>
    <w:rsid w:val="00B326C0"/>
    <w:rsid w:val="00B3657D"/>
    <w:rsid w:val="00B55F6E"/>
    <w:rsid w:val="00BA6D15"/>
    <w:rsid w:val="00BE3349"/>
    <w:rsid w:val="00C037FB"/>
    <w:rsid w:val="00C678C1"/>
    <w:rsid w:val="00D41ACE"/>
    <w:rsid w:val="00D80B64"/>
    <w:rsid w:val="00E11C2E"/>
    <w:rsid w:val="00E12557"/>
    <w:rsid w:val="00E45780"/>
    <w:rsid w:val="00F0160D"/>
    <w:rsid w:val="00F15514"/>
    <w:rsid w:val="00FA3D04"/>
    <w:rsid w:val="00FA63ED"/>
    <w:rsid w:val="00FC3BD7"/>
    <w:rsid w:val="00FC5ED5"/>
    <w:rsid w:val="00FC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560"/>
  </w:style>
  <w:style w:type="paragraph" w:styleId="1">
    <w:name w:val="heading 1"/>
    <w:basedOn w:val="a"/>
    <w:next w:val="a"/>
    <w:qFormat/>
    <w:rsid w:val="003C7BC6"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3C7BC6"/>
    <w:pPr>
      <w:keepNext/>
      <w:ind w:left="360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3C7BC6"/>
    <w:pPr>
      <w:keepNext/>
      <w:numPr>
        <w:numId w:val="3"/>
      </w:numPr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C7BC6"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rsid w:val="003C7BC6"/>
    <w:pPr>
      <w:ind w:left="5954"/>
      <w:jc w:val="center"/>
      <w:outlineLvl w:val="0"/>
    </w:pPr>
    <w:rPr>
      <w:b/>
      <w:sz w:val="28"/>
    </w:rPr>
  </w:style>
  <w:style w:type="paragraph" w:styleId="a5">
    <w:name w:val="header"/>
    <w:basedOn w:val="a"/>
    <w:link w:val="a6"/>
    <w:rsid w:val="003C7BC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C7BC6"/>
  </w:style>
  <w:style w:type="paragraph" w:styleId="20">
    <w:name w:val="Body Text Indent 2"/>
    <w:basedOn w:val="a"/>
    <w:rsid w:val="003C7BC6"/>
    <w:pPr>
      <w:ind w:left="360"/>
    </w:pPr>
    <w:rPr>
      <w:sz w:val="28"/>
      <w:szCs w:val="28"/>
    </w:rPr>
  </w:style>
  <w:style w:type="paragraph" w:styleId="a8">
    <w:name w:val="Body Text"/>
    <w:basedOn w:val="a"/>
    <w:rsid w:val="00A36626"/>
    <w:pPr>
      <w:spacing w:after="120"/>
    </w:pPr>
  </w:style>
  <w:style w:type="paragraph" w:styleId="a9">
    <w:name w:val="Balloon Text"/>
    <w:basedOn w:val="a"/>
    <w:semiHidden/>
    <w:rsid w:val="006514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B93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a">
    <w:name w:val="footer"/>
    <w:basedOn w:val="a"/>
    <w:rsid w:val="00FC5ED5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qFormat/>
    <w:rsid w:val="002F596D"/>
    <w:pPr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link w:val="ab"/>
    <w:rsid w:val="002F596D"/>
    <w:rPr>
      <w:b/>
      <w:bCs/>
      <w:sz w:val="28"/>
      <w:szCs w:val="24"/>
    </w:rPr>
  </w:style>
  <w:style w:type="character" w:customStyle="1" w:styleId="a6">
    <w:name w:val="Верхний колонтитул Знак"/>
    <w:link w:val="a5"/>
    <w:locked/>
    <w:rsid w:val="002F596D"/>
  </w:style>
  <w:style w:type="paragraph" w:customStyle="1" w:styleId="10">
    <w:name w:val="заголовок 1"/>
    <w:basedOn w:val="a"/>
    <w:next w:val="a"/>
    <w:rsid w:val="00D80B64"/>
    <w:pPr>
      <w:keepNext/>
      <w:autoSpaceDE w:val="0"/>
      <w:autoSpaceDN w:val="0"/>
      <w:jc w:val="center"/>
      <w:outlineLvl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администрации  Молоковского района на 2003 год</vt:lpstr>
    </vt:vector>
  </TitlesOfParts>
  <Company>-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администрации  Молоковского района на 2003 год</dc:title>
  <dc:subject/>
  <dc:creator>-</dc:creator>
  <cp:keywords/>
  <cp:lastModifiedBy>Computer</cp:lastModifiedBy>
  <cp:revision>19</cp:revision>
  <cp:lastPrinted>2016-02-14T14:16:00Z</cp:lastPrinted>
  <dcterms:created xsi:type="dcterms:W3CDTF">2014-04-01T11:45:00Z</dcterms:created>
  <dcterms:modified xsi:type="dcterms:W3CDTF">2016-02-14T14:17:00Z</dcterms:modified>
</cp:coreProperties>
</file>