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349" w14:textId="77777777" w:rsidR="00435A26" w:rsidRDefault="00435A26" w:rsidP="00435A2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77A481" w14:textId="5436680E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2E325C">
        <w:rPr>
          <w:b/>
          <w:color w:val="000000"/>
          <w:sz w:val="32"/>
          <w:szCs w:val="32"/>
        </w:rPr>
        <w:t>ОКРУГА</w:t>
      </w:r>
    </w:p>
    <w:p w14:paraId="51EED2A9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B85485" w14:paraId="55D2F096" w14:textId="77777777" w:rsidTr="00BD7E48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148984" w14:textId="5C11DE42" w:rsidR="00B85485" w:rsidRDefault="001A452F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4E0600">
              <w:rPr>
                <w:color w:val="000000"/>
                <w:sz w:val="28"/>
                <w:szCs w:val="28"/>
              </w:rPr>
              <w:t>7</w:t>
            </w:r>
            <w:r>
              <w:rPr>
                <w:color w:val="000000"/>
                <w:sz w:val="28"/>
                <w:szCs w:val="28"/>
              </w:rPr>
              <w:t xml:space="preserve"> апреля</w:t>
            </w:r>
            <w:r w:rsidR="004B4A36">
              <w:rPr>
                <w:color w:val="000000"/>
                <w:sz w:val="28"/>
                <w:szCs w:val="28"/>
              </w:rPr>
              <w:t xml:space="preserve"> </w:t>
            </w:r>
            <w:r w:rsidR="008E2F54">
              <w:rPr>
                <w:color w:val="000000"/>
                <w:sz w:val="28"/>
                <w:szCs w:val="28"/>
              </w:rPr>
              <w:t>202</w:t>
            </w:r>
            <w:r w:rsidR="00A86045">
              <w:rPr>
                <w:color w:val="000000"/>
                <w:sz w:val="28"/>
                <w:szCs w:val="28"/>
              </w:rPr>
              <w:t>6</w:t>
            </w:r>
            <w:r w:rsidR="00B8548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8EC6AE9" w14:textId="77777777" w:rsidR="00B85485" w:rsidRDefault="00B85485" w:rsidP="00BD7E4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0CE644F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AE153" w14:textId="54078FA5" w:rsidR="00B85485" w:rsidRDefault="00A86045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1A452F">
              <w:rPr>
                <w:color w:val="000000"/>
                <w:sz w:val="28"/>
                <w:szCs w:val="28"/>
              </w:rPr>
              <w:t>5</w:t>
            </w:r>
            <w:r w:rsidR="00B85485">
              <w:rPr>
                <w:color w:val="000000"/>
                <w:sz w:val="28"/>
                <w:szCs w:val="28"/>
              </w:rPr>
              <w:t>/</w:t>
            </w:r>
            <w:r>
              <w:rPr>
                <w:color w:val="000000"/>
                <w:sz w:val="28"/>
                <w:szCs w:val="28"/>
              </w:rPr>
              <w:t>36</w:t>
            </w:r>
            <w:r w:rsidR="001A452F">
              <w:rPr>
                <w:color w:val="000000"/>
                <w:sz w:val="28"/>
                <w:szCs w:val="28"/>
              </w:rPr>
              <w:t>4</w:t>
            </w:r>
            <w:r w:rsidR="00E15208">
              <w:rPr>
                <w:color w:val="000000"/>
                <w:sz w:val="28"/>
                <w:szCs w:val="28"/>
              </w:rPr>
              <w:t>-</w:t>
            </w:r>
            <w:r w:rsidR="002E325C">
              <w:rPr>
                <w:color w:val="000000"/>
                <w:sz w:val="28"/>
                <w:szCs w:val="28"/>
              </w:rPr>
              <w:t>5</w:t>
            </w:r>
          </w:p>
        </w:tc>
      </w:tr>
      <w:tr w:rsidR="00B85485" w14:paraId="0A51AABD" w14:textId="77777777" w:rsidTr="00BD7E48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64969E" w14:textId="77777777" w:rsidR="00B85485" w:rsidRDefault="00B85485" w:rsidP="00BD7E48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5F2E2FE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</w:tc>
        <w:tc>
          <w:tcPr>
            <w:tcW w:w="3107" w:type="dxa"/>
            <w:gridSpan w:val="2"/>
            <w:vAlign w:val="bottom"/>
          </w:tcPr>
          <w:p w14:paraId="31FB21EF" w14:textId="77777777" w:rsidR="00B85485" w:rsidRDefault="00B85485" w:rsidP="00BD7E48">
            <w:pPr>
              <w:rPr>
                <w:color w:val="000000"/>
              </w:rPr>
            </w:pPr>
          </w:p>
        </w:tc>
      </w:tr>
    </w:tbl>
    <w:p w14:paraId="7A0FD120" w14:textId="77777777" w:rsidR="00B85485" w:rsidRDefault="00B85485" w:rsidP="00B85485"/>
    <w:p w14:paraId="4BD6A8DE" w14:textId="6A324463" w:rsidR="00B85485" w:rsidRPr="00142FEC" w:rsidRDefault="00B85485" w:rsidP="00B85485">
      <w:pPr>
        <w:spacing w:before="360" w:after="360"/>
        <w:jc w:val="center"/>
        <w:rPr>
          <w:b/>
          <w:snapToGrid w:val="0"/>
          <w:sz w:val="28"/>
          <w:szCs w:val="28"/>
        </w:rPr>
      </w:pPr>
      <w:r w:rsidRPr="00142FEC">
        <w:rPr>
          <w:b/>
          <w:snapToGrid w:val="0"/>
          <w:sz w:val="28"/>
          <w:szCs w:val="28"/>
        </w:rPr>
        <w:t xml:space="preserve">О назначении </w:t>
      </w:r>
      <w:proofErr w:type="gramStart"/>
      <w:r w:rsidR="001A452F">
        <w:rPr>
          <w:b/>
          <w:sz w:val="28"/>
          <w:szCs w:val="28"/>
        </w:rPr>
        <w:t>Е.С.</w:t>
      </w:r>
      <w:proofErr w:type="gramEnd"/>
      <w:r w:rsidR="001A452F">
        <w:rPr>
          <w:b/>
          <w:sz w:val="28"/>
          <w:szCs w:val="28"/>
        </w:rPr>
        <w:t xml:space="preserve"> Беляковой</w:t>
      </w:r>
      <w:r w:rsidR="00765874">
        <w:rPr>
          <w:b/>
          <w:sz w:val="28"/>
          <w:szCs w:val="28"/>
        </w:rPr>
        <w:t xml:space="preserve"> члено</w:t>
      </w:r>
      <w:r w:rsidRPr="00142FEC">
        <w:rPr>
          <w:b/>
          <w:snapToGrid w:val="0"/>
          <w:sz w:val="28"/>
          <w:szCs w:val="28"/>
        </w:rPr>
        <w:t xml:space="preserve">м участковой избирательной комиссии избирательного участка № </w:t>
      </w:r>
      <w:r w:rsidR="00C350EC">
        <w:rPr>
          <w:b/>
          <w:snapToGrid w:val="0"/>
          <w:sz w:val="28"/>
          <w:szCs w:val="28"/>
        </w:rPr>
        <w:t>4</w:t>
      </w:r>
      <w:r w:rsidR="001A452F">
        <w:rPr>
          <w:b/>
          <w:snapToGrid w:val="0"/>
          <w:sz w:val="28"/>
          <w:szCs w:val="28"/>
        </w:rPr>
        <w:t>29</w:t>
      </w:r>
      <w:r w:rsidRPr="00142FEC">
        <w:rPr>
          <w:b/>
          <w:sz w:val="28"/>
        </w:rPr>
        <w:t xml:space="preserve"> </w:t>
      </w:r>
      <w:r w:rsidRPr="00142FEC">
        <w:rPr>
          <w:b/>
          <w:sz w:val="28"/>
          <w:szCs w:val="28"/>
        </w:rPr>
        <w:t xml:space="preserve">Краснохолмского </w:t>
      </w:r>
      <w:r w:rsidR="002E325C">
        <w:rPr>
          <w:b/>
          <w:sz w:val="28"/>
          <w:szCs w:val="28"/>
        </w:rPr>
        <w:t>муниципального округа</w:t>
      </w:r>
      <w:r w:rsidRPr="00142FEC">
        <w:rPr>
          <w:b/>
          <w:sz w:val="28"/>
          <w:szCs w:val="28"/>
        </w:rPr>
        <w:t xml:space="preserve"> Тверской области</w:t>
      </w:r>
    </w:p>
    <w:p w14:paraId="05192A63" w14:textId="660389A6" w:rsidR="00B85485" w:rsidRPr="009C4469" w:rsidRDefault="00B85485" w:rsidP="00B85485">
      <w:pPr>
        <w:spacing w:line="360" w:lineRule="auto"/>
        <w:ind w:firstLine="709"/>
        <w:jc w:val="both"/>
        <w:rPr>
          <w:sz w:val="28"/>
        </w:rPr>
      </w:pPr>
      <w:r w:rsidRPr="009C4469">
        <w:rPr>
          <w:snapToGrid w:val="0"/>
          <w:sz w:val="28"/>
          <w:szCs w:val="28"/>
        </w:rPr>
        <w:t xml:space="preserve">В связи с </w:t>
      </w:r>
      <w:r>
        <w:rPr>
          <w:snapToGrid w:val="0"/>
          <w:sz w:val="28"/>
          <w:szCs w:val="28"/>
        </w:rPr>
        <w:t>прекращением полномочий</w:t>
      </w:r>
      <w:r w:rsidRPr="009C4469">
        <w:rPr>
          <w:snapToGrid w:val="0"/>
          <w:sz w:val="28"/>
          <w:szCs w:val="28"/>
        </w:rPr>
        <w:t xml:space="preserve"> члена участковой избирательной комиссии избирательного участка № </w:t>
      </w:r>
      <w:r w:rsidR="00C350EC">
        <w:rPr>
          <w:snapToGrid w:val="0"/>
          <w:sz w:val="28"/>
          <w:szCs w:val="28"/>
        </w:rPr>
        <w:t>4</w:t>
      </w:r>
      <w:r w:rsidR="001A452F">
        <w:rPr>
          <w:snapToGrid w:val="0"/>
          <w:sz w:val="28"/>
          <w:szCs w:val="28"/>
        </w:rPr>
        <w:t>29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9C4469">
        <w:rPr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Тверской области </w:t>
      </w:r>
      <w:r w:rsidR="001A452F">
        <w:rPr>
          <w:sz w:val="28"/>
          <w:szCs w:val="28"/>
        </w:rPr>
        <w:t>А.А. Еремеевой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(постановление территориальной избирательной комиссии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Pr="009C4469">
        <w:rPr>
          <w:b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от </w:t>
      </w:r>
      <w:r w:rsidR="001A452F">
        <w:rPr>
          <w:snapToGrid w:val="0"/>
          <w:sz w:val="28"/>
          <w:szCs w:val="28"/>
        </w:rPr>
        <w:t>24</w:t>
      </w:r>
      <w:r w:rsidR="00A86045">
        <w:rPr>
          <w:snapToGrid w:val="0"/>
          <w:sz w:val="28"/>
          <w:szCs w:val="28"/>
        </w:rPr>
        <w:t>.0</w:t>
      </w:r>
      <w:r w:rsidR="001A452F">
        <w:rPr>
          <w:snapToGrid w:val="0"/>
          <w:sz w:val="28"/>
          <w:szCs w:val="28"/>
        </w:rPr>
        <w:t>4</w:t>
      </w:r>
      <w:r w:rsidR="009F227F">
        <w:rPr>
          <w:snapToGrid w:val="0"/>
          <w:sz w:val="28"/>
          <w:szCs w:val="28"/>
        </w:rPr>
        <w:t>.202</w:t>
      </w:r>
      <w:r w:rsidR="00A86045">
        <w:rPr>
          <w:snapToGrid w:val="0"/>
          <w:sz w:val="28"/>
          <w:szCs w:val="28"/>
        </w:rPr>
        <w:t>6</w:t>
      </w:r>
      <w:r w:rsidRPr="009C4469">
        <w:rPr>
          <w:snapToGrid w:val="0"/>
          <w:sz w:val="28"/>
          <w:szCs w:val="28"/>
        </w:rPr>
        <w:t xml:space="preserve"> № </w:t>
      </w:r>
      <w:r w:rsidR="00A86045">
        <w:rPr>
          <w:snapToGrid w:val="0"/>
          <w:sz w:val="28"/>
          <w:szCs w:val="28"/>
        </w:rPr>
        <w:t>7</w:t>
      </w:r>
      <w:r w:rsidR="001A452F">
        <w:rPr>
          <w:snapToGrid w:val="0"/>
          <w:sz w:val="28"/>
          <w:szCs w:val="28"/>
        </w:rPr>
        <w:t>5</w:t>
      </w:r>
      <w:r w:rsidR="00A86045">
        <w:rPr>
          <w:snapToGrid w:val="0"/>
          <w:sz w:val="28"/>
          <w:szCs w:val="28"/>
        </w:rPr>
        <w:t>/3</w:t>
      </w:r>
      <w:r w:rsidR="001A452F">
        <w:rPr>
          <w:snapToGrid w:val="0"/>
          <w:sz w:val="28"/>
          <w:szCs w:val="28"/>
        </w:rPr>
        <w:t>7</w:t>
      </w:r>
      <w:r w:rsidR="00A86045">
        <w:rPr>
          <w:snapToGrid w:val="0"/>
          <w:sz w:val="28"/>
          <w:szCs w:val="28"/>
        </w:rPr>
        <w:t>3</w:t>
      </w:r>
      <w:r>
        <w:rPr>
          <w:snapToGrid w:val="0"/>
          <w:sz w:val="28"/>
          <w:szCs w:val="28"/>
        </w:rPr>
        <w:t>-</w:t>
      </w:r>
      <w:r w:rsidR="009F227F">
        <w:rPr>
          <w:snapToGrid w:val="0"/>
          <w:sz w:val="28"/>
          <w:szCs w:val="28"/>
        </w:rPr>
        <w:t>5</w:t>
      </w:r>
      <w:r w:rsidRPr="009C4469">
        <w:rPr>
          <w:snapToGrid w:val="0"/>
          <w:sz w:val="28"/>
          <w:szCs w:val="28"/>
        </w:rPr>
        <w:t xml:space="preserve">) и </w:t>
      </w:r>
      <w:r w:rsidRPr="009C4469">
        <w:rPr>
          <w:sz w:val="28"/>
          <w:szCs w:val="28"/>
        </w:rPr>
        <w:t>в соответствии со статьями 22,</w:t>
      </w:r>
      <w:r>
        <w:rPr>
          <w:sz w:val="28"/>
          <w:szCs w:val="28"/>
        </w:rPr>
        <w:t xml:space="preserve"> 26,</w:t>
      </w:r>
      <w:r w:rsidRPr="009C4469">
        <w:rPr>
          <w:sz w:val="28"/>
          <w:szCs w:val="28"/>
        </w:rPr>
        <w:t xml:space="preserve"> 27, 29 </w:t>
      </w:r>
      <w:r w:rsidRPr="009C4469">
        <w:rPr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E15208" w:rsidRPr="00E15208">
        <w:rPr>
          <w:snapToGrid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 постановлением Центральной избирательной комиссии Российской Федерации от 15.03.2023 г. № 111/863-8,</w:t>
      </w:r>
      <w:r w:rsidRPr="009C4469">
        <w:rPr>
          <w:snapToGrid w:val="0"/>
          <w:sz w:val="28"/>
          <w:szCs w:val="28"/>
        </w:rPr>
        <w:t xml:space="preserve"> статьями 18, 23, 25 Избирательного кодекса Тверской области от 07.04.2003 №20-ЗО</w:t>
      </w:r>
      <w:r w:rsidR="009B32B9">
        <w:rPr>
          <w:snapToGrid w:val="0"/>
          <w:sz w:val="28"/>
          <w:szCs w:val="28"/>
        </w:rPr>
        <w:t>,</w:t>
      </w:r>
      <w:r w:rsidRPr="009C4469">
        <w:rPr>
          <w:snapToGrid w:val="0"/>
          <w:sz w:val="28"/>
          <w:szCs w:val="28"/>
        </w:rPr>
        <w:t xml:space="preserve"> территориальная избирательная комиссия </w:t>
      </w:r>
      <w:r w:rsidRPr="009C4469">
        <w:rPr>
          <w:sz w:val="28"/>
        </w:rPr>
        <w:t>Краснохолмского</w:t>
      </w:r>
      <w:r w:rsidRPr="009C4469">
        <w:rPr>
          <w:snapToGrid w:val="0"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b/>
          <w:spacing w:val="30"/>
          <w:sz w:val="28"/>
        </w:rPr>
        <w:t>постановляет</w:t>
      </w:r>
      <w:r w:rsidRPr="009C4469">
        <w:rPr>
          <w:sz w:val="28"/>
        </w:rPr>
        <w:t>:</w:t>
      </w:r>
    </w:p>
    <w:p w14:paraId="7EB3E5BA" w14:textId="43F13770" w:rsidR="002E325C" w:rsidRPr="00432A00" w:rsidRDefault="00B85485" w:rsidP="00250044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2E325C">
        <w:rPr>
          <w:snapToGrid w:val="0"/>
          <w:sz w:val="28"/>
          <w:szCs w:val="28"/>
        </w:rPr>
        <w:t xml:space="preserve">Назначить членом участковой избирательной комиссии избирательного участка № </w:t>
      </w:r>
      <w:r w:rsidR="00C350EC" w:rsidRPr="002E325C">
        <w:rPr>
          <w:snapToGrid w:val="0"/>
          <w:sz w:val="28"/>
          <w:szCs w:val="28"/>
        </w:rPr>
        <w:t>4</w:t>
      </w:r>
      <w:r w:rsidR="001A452F">
        <w:rPr>
          <w:snapToGrid w:val="0"/>
          <w:sz w:val="28"/>
          <w:szCs w:val="28"/>
        </w:rPr>
        <w:t>29</w:t>
      </w:r>
      <w:r w:rsidR="00A77B29" w:rsidRPr="002E325C">
        <w:rPr>
          <w:snapToGrid w:val="0"/>
          <w:sz w:val="28"/>
          <w:szCs w:val="28"/>
        </w:rPr>
        <w:t xml:space="preserve"> </w:t>
      </w:r>
      <w:r w:rsidRPr="002E325C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2E325C">
        <w:rPr>
          <w:sz w:val="28"/>
          <w:szCs w:val="28"/>
        </w:rPr>
        <w:t xml:space="preserve"> </w:t>
      </w:r>
      <w:r w:rsidR="002E325C" w:rsidRPr="002E325C">
        <w:rPr>
          <w:sz w:val="28"/>
          <w:szCs w:val="28"/>
        </w:rPr>
        <w:t>округа</w:t>
      </w:r>
      <w:r w:rsidRPr="002E325C">
        <w:rPr>
          <w:sz w:val="28"/>
          <w:szCs w:val="28"/>
        </w:rPr>
        <w:t xml:space="preserve"> Тверской области </w:t>
      </w:r>
      <w:r w:rsidR="001A452F">
        <w:rPr>
          <w:snapToGrid w:val="0"/>
          <w:sz w:val="28"/>
          <w:szCs w:val="28"/>
        </w:rPr>
        <w:t>Белякову Елену Станиславовну</w:t>
      </w:r>
      <w:r w:rsidR="00D62A16">
        <w:rPr>
          <w:snapToGrid w:val="0"/>
          <w:sz w:val="28"/>
          <w:szCs w:val="28"/>
        </w:rPr>
        <w:t>,</w:t>
      </w:r>
      <w:r w:rsidRPr="002E325C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>19</w:t>
      </w:r>
      <w:r w:rsidR="001A452F">
        <w:rPr>
          <w:snapToGrid w:val="0"/>
          <w:sz w:val="28"/>
          <w:szCs w:val="28"/>
        </w:rPr>
        <w:t>86</w:t>
      </w:r>
      <w:r w:rsidRPr="00432A00">
        <w:rPr>
          <w:snapToGrid w:val="0"/>
          <w:sz w:val="28"/>
          <w:szCs w:val="28"/>
        </w:rPr>
        <w:t xml:space="preserve"> года рождения, образование </w:t>
      </w:r>
      <w:r w:rsidR="007D6983" w:rsidRPr="00FC2E5C">
        <w:rPr>
          <w:snapToGrid w:val="0"/>
          <w:sz w:val="28"/>
          <w:szCs w:val="28"/>
        </w:rPr>
        <w:t>среднее профессиональное</w:t>
      </w:r>
      <w:r w:rsidRPr="00FC2E5C">
        <w:rPr>
          <w:snapToGrid w:val="0"/>
          <w:sz w:val="28"/>
          <w:szCs w:val="28"/>
        </w:rPr>
        <w:t xml:space="preserve">, </w:t>
      </w:r>
      <w:r w:rsidR="00FC2E5C" w:rsidRPr="00FC2E5C">
        <w:rPr>
          <w:snapToGrid w:val="0"/>
          <w:sz w:val="28"/>
          <w:szCs w:val="28"/>
        </w:rPr>
        <w:t>временно не работающую</w:t>
      </w:r>
      <w:r w:rsidR="00EA40F5" w:rsidRPr="00432A00">
        <w:rPr>
          <w:snapToGrid w:val="0"/>
          <w:sz w:val="28"/>
          <w:szCs w:val="28"/>
        </w:rPr>
        <w:t>,</w:t>
      </w:r>
      <w:r w:rsidRPr="00432A00">
        <w:rPr>
          <w:snapToGrid w:val="0"/>
          <w:sz w:val="28"/>
          <w:szCs w:val="28"/>
        </w:rPr>
        <w:t xml:space="preserve"> предложенн</w:t>
      </w:r>
      <w:r w:rsidR="009B32B9" w:rsidRPr="00432A00">
        <w:rPr>
          <w:snapToGrid w:val="0"/>
          <w:sz w:val="28"/>
          <w:szCs w:val="28"/>
        </w:rPr>
        <w:t>ую</w:t>
      </w:r>
      <w:r w:rsidRPr="00432A00">
        <w:rPr>
          <w:snapToGrid w:val="0"/>
          <w:sz w:val="28"/>
          <w:szCs w:val="28"/>
        </w:rPr>
        <w:t xml:space="preserve"> для назначения в состав участковой избирательной комиссии </w:t>
      </w:r>
      <w:r w:rsidR="001A452F">
        <w:rPr>
          <w:snapToGrid w:val="0"/>
          <w:sz w:val="28"/>
          <w:szCs w:val="28"/>
        </w:rPr>
        <w:t>Краснохолмским местным отделением Всероссийской политической партии «ЕДИНАЯ РОССИЯ».</w:t>
      </w:r>
    </w:p>
    <w:p w14:paraId="768E9054" w14:textId="28F29E69" w:rsidR="00142FEC" w:rsidRPr="002E325C" w:rsidRDefault="00142FEC" w:rsidP="00250044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2E325C">
        <w:rPr>
          <w:sz w:val="28"/>
          <w:szCs w:val="28"/>
        </w:rPr>
        <w:lastRenderedPageBreak/>
        <w:t xml:space="preserve">Разместить настоящее постановление на </w:t>
      </w:r>
      <w:r w:rsidR="00164E76" w:rsidRPr="002E325C">
        <w:rPr>
          <w:sz w:val="28"/>
          <w:szCs w:val="28"/>
        </w:rPr>
        <w:t xml:space="preserve">сайте </w:t>
      </w:r>
      <w:r w:rsidRPr="002E325C">
        <w:rPr>
          <w:sz w:val="28"/>
          <w:szCs w:val="28"/>
        </w:rPr>
        <w:t xml:space="preserve">территориальной избирательной комиссии Краснохолмского </w:t>
      </w:r>
      <w:r w:rsidR="002E325C" w:rsidRPr="002E325C">
        <w:rPr>
          <w:sz w:val="28"/>
          <w:szCs w:val="28"/>
        </w:rPr>
        <w:t>округа</w:t>
      </w:r>
      <w:r w:rsidRPr="002E325C">
        <w:rPr>
          <w:sz w:val="28"/>
          <w:szCs w:val="28"/>
        </w:rPr>
        <w:t xml:space="preserve"> </w:t>
      </w:r>
      <w:r w:rsidR="00164E76" w:rsidRPr="002E325C">
        <w:rPr>
          <w:sz w:val="28"/>
          <w:szCs w:val="28"/>
        </w:rPr>
        <w:t>в информационно-телекомму</w:t>
      </w:r>
      <w:r w:rsidR="00D36D3C" w:rsidRPr="002E325C">
        <w:rPr>
          <w:sz w:val="28"/>
          <w:szCs w:val="28"/>
        </w:rPr>
        <w:t>ни</w:t>
      </w:r>
      <w:r w:rsidR="00164E76" w:rsidRPr="002E325C">
        <w:rPr>
          <w:sz w:val="28"/>
          <w:szCs w:val="28"/>
        </w:rPr>
        <w:t>кационной</w:t>
      </w:r>
      <w:r w:rsidRPr="002E325C">
        <w:rPr>
          <w:sz w:val="28"/>
          <w:szCs w:val="28"/>
        </w:rPr>
        <w:t xml:space="preserve"> сети Интернет.</w:t>
      </w:r>
    </w:p>
    <w:p w14:paraId="1FA5FBEA" w14:textId="035E9301" w:rsidR="00E8553B" w:rsidRPr="009C4469" w:rsidRDefault="00453846" w:rsidP="00E8553B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8553B">
        <w:rPr>
          <w:sz w:val="28"/>
          <w:szCs w:val="28"/>
        </w:rPr>
        <w:t xml:space="preserve">Направить настоящее постановление в </w:t>
      </w:r>
      <w:r w:rsidR="00E8553B">
        <w:rPr>
          <w:sz w:val="28"/>
          <w:szCs w:val="28"/>
        </w:rPr>
        <w:t xml:space="preserve">участковую </w:t>
      </w:r>
      <w:r w:rsidR="00E8553B" w:rsidRPr="009C4469">
        <w:rPr>
          <w:sz w:val="28"/>
          <w:szCs w:val="28"/>
        </w:rPr>
        <w:t>избирательную комиссию</w:t>
      </w:r>
      <w:r w:rsidR="00E8553B">
        <w:rPr>
          <w:sz w:val="28"/>
          <w:szCs w:val="28"/>
        </w:rPr>
        <w:t xml:space="preserve"> избирательного участка № 4</w:t>
      </w:r>
      <w:r w:rsidR="001A452F">
        <w:rPr>
          <w:sz w:val="28"/>
          <w:szCs w:val="28"/>
        </w:rPr>
        <w:t>29</w:t>
      </w:r>
      <w:r w:rsidR="00E8553B">
        <w:rPr>
          <w:sz w:val="28"/>
          <w:szCs w:val="28"/>
        </w:rPr>
        <w:t xml:space="preserve"> Краснохолмского муниципального округа</w:t>
      </w:r>
      <w:r w:rsidR="00E8553B" w:rsidRPr="009C4469">
        <w:rPr>
          <w:sz w:val="28"/>
          <w:szCs w:val="28"/>
        </w:rPr>
        <w:t xml:space="preserve"> Тверской области.</w:t>
      </w:r>
    </w:p>
    <w:p w14:paraId="0724C4F1" w14:textId="3DBE15E0" w:rsidR="004E26F4" w:rsidRPr="00E8553B" w:rsidRDefault="00453846" w:rsidP="00E47C71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53B">
        <w:rPr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42FEC" w:rsidRPr="00E8553B">
        <w:rPr>
          <w:sz w:val="28"/>
          <w:szCs w:val="28"/>
        </w:rPr>
        <w:t>Краснохолм</w:t>
      </w:r>
      <w:r w:rsidRPr="00E8553B">
        <w:rPr>
          <w:sz w:val="28"/>
          <w:szCs w:val="28"/>
        </w:rPr>
        <w:t xml:space="preserve">ского </w:t>
      </w:r>
      <w:r w:rsidR="002E325C" w:rsidRPr="00E8553B">
        <w:rPr>
          <w:sz w:val="28"/>
          <w:szCs w:val="28"/>
        </w:rPr>
        <w:t>округа</w:t>
      </w:r>
      <w:r w:rsidRPr="00E8553B">
        <w:rPr>
          <w:sz w:val="28"/>
          <w:szCs w:val="28"/>
        </w:rPr>
        <w:t xml:space="preserve"> </w:t>
      </w:r>
      <w:r w:rsidR="00142FEC" w:rsidRPr="00E8553B">
        <w:rPr>
          <w:bCs/>
          <w:iCs/>
          <w:sz w:val="28"/>
          <w:szCs w:val="28"/>
        </w:rPr>
        <w:t>Т.И. Кудрову</w:t>
      </w:r>
      <w:r w:rsidRPr="00E8553B">
        <w:rPr>
          <w:bCs/>
          <w:iCs/>
          <w:sz w:val="28"/>
          <w:szCs w:val="28"/>
        </w:rPr>
        <w:t>.</w:t>
      </w:r>
    </w:p>
    <w:p w14:paraId="28A3F9DD" w14:textId="77777777" w:rsidR="00FA5111" w:rsidRDefault="00FA5111" w:rsidP="00FA5111">
      <w:pPr>
        <w:pStyle w:val="24"/>
        <w:spacing w:after="0" w:line="360" w:lineRule="auto"/>
        <w:ind w:firstLine="709"/>
        <w:jc w:val="both"/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3D04E06F" w14:textId="77777777" w:rsidTr="00E31628">
        <w:trPr>
          <w:trHeight w:val="852"/>
        </w:trPr>
        <w:tc>
          <w:tcPr>
            <w:tcW w:w="4786" w:type="dxa"/>
          </w:tcPr>
          <w:p w14:paraId="35B5627C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0A9008AA" w14:textId="79128E41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2A91E86" w14:textId="2B5B514C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  <w:r w:rsidRPr="00F56B32">
              <w:rPr>
                <w:bCs/>
                <w:iCs/>
                <w:sz w:val="28"/>
                <w:szCs w:val="28"/>
              </w:rPr>
              <w:t>Т.И.</w:t>
            </w:r>
            <w:r w:rsidR="00B157AF">
              <w:rPr>
                <w:bCs/>
                <w:iCs/>
                <w:sz w:val="28"/>
                <w:szCs w:val="28"/>
              </w:rPr>
              <w:t xml:space="preserve"> </w:t>
            </w:r>
            <w:r w:rsidRPr="00F56B32">
              <w:rPr>
                <w:bCs/>
                <w:iCs/>
                <w:sz w:val="28"/>
                <w:szCs w:val="28"/>
              </w:rPr>
              <w:t>Кудрова</w:t>
            </w:r>
          </w:p>
        </w:tc>
      </w:tr>
      <w:tr w:rsidR="004E26F4" w:rsidRPr="00BA6FAA" w14:paraId="3F521A70" w14:textId="77777777" w:rsidTr="00E31628">
        <w:trPr>
          <w:trHeight w:val="172"/>
        </w:trPr>
        <w:tc>
          <w:tcPr>
            <w:tcW w:w="4786" w:type="dxa"/>
          </w:tcPr>
          <w:p w14:paraId="7F22CF6C" w14:textId="77777777" w:rsidR="004E26F4" w:rsidRPr="00BA6FAA" w:rsidRDefault="004E26F4" w:rsidP="00E316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42" w:type="dxa"/>
            <w:vAlign w:val="bottom"/>
          </w:tcPr>
          <w:p w14:paraId="757C5EEA" w14:textId="77777777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</w:p>
        </w:tc>
      </w:tr>
      <w:tr w:rsidR="004E26F4" w14:paraId="0A735E4C" w14:textId="77777777" w:rsidTr="00E31628">
        <w:tc>
          <w:tcPr>
            <w:tcW w:w="4786" w:type="dxa"/>
          </w:tcPr>
          <w:p w14:paraId="4BCD1606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15D2CE22" w14:textId="066B901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33A9BAF" w14:textId="7CBFCFB5" w:rsidR="004E26F4" w:rsidRPr="00F56B32" w:rsidRDefault="00EA40F5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</w:tbl>
    <w:p w14:paraId="06F5354C" w14:textId="77777777" w:rsidR="004E26F4" w:rsidRDefault="004E26F4" w:rsidP="004E26F4">
      <w:pPr>
        <w:jc w:val="both"/>
      </w:pPr>
    </w:p>
    <w:sectPr w:rsidR="004E26F4" w:rsidSect="008B7B39">
      <w:headerReference w:type="even" r:id="rId7"/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2D954" w14:textId="77777777" w:rsidR="000D40F3" w:rsidRDefault="000D40F3" w:rsidP="00E45040">
      <w:r>
        <w:separator/>
      </w:r>
    </w:p>
  </w:endnote>
  <w:endnote w:type="continuationSeparator" w:id="0">
    <w:p w14:paraId="46ABD46B" w14:textId="77777777" w:rsidR="000D40F3" w:rsidRDefault="000D40F3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564F8" w14:textId="77777777" w:rsidR="000D40F3" w:rsidRDefault="000D40F3" w:rsidP="00E45040">
      <w:r>
        <w:separator/>
      </w:r>
    </w:p>
  </w:footnote>
  <w:footnote w:type="continuationSeparator" w:id="0">
    <w:p w14:paraId="4A593DAF" w14:textId="77777777" w:rsidR="000D40F3" w:rsidRDefault="000D40F3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26F9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2691239" w14:textId="77777777" w:rsidR="005C1417" w:rsidRDefault="000D40F3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19A97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24E6A">
      <w:rPr>
        <w:rStyle w:val="ae"/>
        <w:noProof/>
      </w:rPr>
      <w:t>1</w:t>
    </w:r>
    <w:r>
      <w:rPr>
        <w:rStyle w:val="ae"/>
      </w:rPr>
      <w:fldChar w:fldCharType="end"/>
    </w:r>
  </w:p>
  <w:p w14:paraId="4E444522" w14:textId="77777777" w:rsidR="005C1417" w:rsidRDefault="000D40F3" w:rsidP="00997778">
    <w:pPr>
      <w:pStyle w:val="aa"/>
      <w:framePr w:wrap="around" w:vAnchor="text" w:hAnchor="margin" w:xAlign="center" w:y="1"/>
      <w:rPr>
        <w:rStyle w:val="ae"/>
      </w:rPr>
    </w:pPr>
  </w:p>
  <w:p w14:paraId="2C1CFE9F" w14:textId="77777777" w:rsidR="005C1417" w:rsidRDefault="000D40F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969"/>
        </w:tabs>
        <w:ind w:left="1969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11478"/>
    <w:rsid w:val="00020BCD"/>
    <w:rsid w:val="00024E6A"/>
    <w:rsid w:val="00030CE3"/>
    <w:rsid w:val="00034FAC"/>
    <w:rsid w:val="00046A8F"/>
    <w:rsid w:val="0004761D"/>
    <w:rsid w:val="000A7929"/>
    <w:rsid w:val="000B24A1"/>
    <w:rsid w:val="000C4288"/>
    <w:rsid w:val="000D40F3"/>
    <w:rsid w:val="000E792B"/>
    <w:rsid w:val="000F17DC"/>
    <w:rsid w:val="000F6967"/>
    <w:rsid w:val="00101919"/>
    <w:rsid w:val="00105250"/>
    <w:rsid w:val="0011586F"/>
    <w:rsid w:val="00142FEC"/>
    <w:rsid w:val="00164E76"/>
    <w:rsid w:val="00190E58"/>
    <w:rsid w:val="00192399"/>
    <w:rsid w:val="001A452F"/>
    <w:rsid w:val="001A4F42"/>
    <w:rsid w:val="001B228C"/>
    <w:rsid w:val="001C672F"/>
    <w:rsid w:val="001D3259"/>
    <w:rsid w:val="001E0CC8"/>
    <w:rsid w:val="001F000B"/>
    <w:rsid w:val="001F3BCA"/>
    <w:rsid w:val="0020164D"/>
    <w:rsid w:val="002263C9"/>
    <w:rsid w:val="002330B1"/>
    <w:rsid w:val="002359E8"/>
    <w:rsid w:val="002641BF"/>
    <w:rsid w:val="002A1902"/>
    <w:rsid w:val="002A36C2"/>
    <w:rsid w:val="002E325C"/>
    <w:rsid w:val="002F0377"/>
    <w:rsid w:val="002F42B1"/>
    <w:rsid w:val="00367F53"/>
    <w:rsid w:val="00371723"/>
    <w:rsid w:val="003825A3"/>
    <w:rsid w:val="003A70EA"/>
    <w:rsid w:val="003D410D"/>
    <w:rsid w:val="003E1A93"/>
    <w:rsid w:val="00414E03"/>
    <w:rsid w:val="00424F92"/>
    <w:rsid w:val="00424FC7"/>
    <w:rsid w:val="004254C9"/>
    <w:rsid w:val="00432A00"/>
    <w:rsid w:val="00435A26"/>
    <w:rsid w:val="0043693A"/>
    <w:rsid w:val="004430DA"/>
    <w:rsid w:val="00443736"/>
    <w:rsid w:val="00450DAB"/>
    <w:rsid w:val="00453846"/>
    <w:rsid w:val="00461DAA"/>
    <w:rsid w:val="00476AAF"/>
    <w:rsid w:val="00492C2C"/>
    <w:rsid w:val="004B270C"/>
    <w:rsid w:val="004B4A36"/>
    <w:rsid w:val="004B7346"/>
    <w:rsid w:val="004C32BC"/>
    <w:rsid w:val="004E0600"/>
    <w:rsid w:val="004E26F4"/>
    <w:rsid w:val="004E41EF"/>
    <w:rsid w:val="004F4BB6"/>
    <w:rsid w:val="005006FF"/>
    <w:rsid w:val="005110B9"/>
    <w:rsid w:val="00534CB1"/>
    <w:rsid w:val="00555424"/>
    <w:rsid w:val="00574481"/>
    <w:rsid w:val="005B2C4D"/>
    <w:rsid w:val="005B4984"/>
    <w:rsid w:val="005B76B4"/>
    <w:rsid w:val="006125CB"/>
    <w:rsid w:val="00626CD5"/>
    <w:rsid w:val="0063192E"/>
    <w:rsid w:val="00663DD5"/>
    <w:rsid w:val="00694CDF"/>
    <w:rsid w:val="006C1ACA"/>
    <w:rsid w:val="006F5BB6"/>
    <w:rsid w:val="007134D7"/>
    <w:rsid w:val="00722713"/>
    <w:rsid w:val="00765874"/>
    <w:rsid w:val="0077402C"/>
    <w:rsid w:val="007D50EE"/>
    <w:rsid w:val="007D6983"/>
    <w:rsid w:val="00826EF9"/>
    <w:rsid w:val="00841A77"/>
    <w:rsid w:val="0084788F"/>
    <w:rsid w:val="00856700"/>
    <w:rsid w:val="00860295"/>
    <w:rsid w:val="008716FC"/>
    <w:rsid w:val="008862C8"/>
    <w:rsid w:val="00887961"/>
    <w:rsid w:val="008B73EC"/>
    <w:rsid w:val="008B7B39"/>
    <w:rsid w:val="008D3CCD"/>
    <w:rsid w:val="008D5375"/>
    <w:rsid w:val="008E2F54"/>
    <w:rsid w:val="008F3B3B"/>
    <w:rsid w:val="00907EA3"/>
    <w:rsid w:val="00922DA1"/>
    <w:rsid w:val="00941DE8"/>
    <w:rsid w:val="00957F69"/>
    <w:rsid w:val="009666F8"/>
    <w:rsid w:val="00971292"/>
    <w:rsid w:val="00991112"/>
    <w:rsid w:val="00993638"/>
    <w:rsid w:val="009B1620"/>
    <w:rsid w:val="009B32B9"/>
    <w:rsid w:val="009B6EA8"/>
    <w:rsid w:val="009C4469"/>
    <w:rsid w:val="009C61C4"/>
    <w:rsid w:val="009D7A18"/>
    <w:rsid w:val="009E34BE"/>
    <w:rsid w:val="009F227F"/>
    <w:rsid w:val="009F2AA0"/>
    <w:rsid w:val="00A124DB"/>
    <w:rsid w:val="00A20433"/>
    <w:rsid w:val="00A24E90"/>
    <w:rsid w:val="00A473D5"/>
    <w:rsid w:val="00A47BC9"/>
    <w:rsid w:val="00A70053"/>
    <w:rsid w:val="00A75307"/>
    <w:rsid w:val="00A77B29"/>
    <w:rsid w:val="00A86045"/>
    <w:rsid w:val="00A95D2B"/>
    <w:rsid w:val="00AA0278"/>
    <w:rsid w:val="00AA1E33"/>
    <w:rsid w:val="00AA66F6"/>
    <w:rsid w:val="00AC5709"/>
    <w:rsid w:val="00AC7F25"/>
    <w:rsid w:val="00AF65C4"/>
    <w:rsid w:val="00B014A9"/>
    <w:rsid w:val="00B02974"/>
    <w:rsid w:val="00B10031"/>
    <w:rsid w:val="00B157AF"/>
    <w:rsid w:val="00B61DD5"/>
    <w:rsid w:val="00B67993"/>
    <w:rsid w:val="00B85485"/>
    <w:rsid w:val="00BA218E"/>
    <w:rsid w:val="00BA4103"/>
    <w:rsid w:val="00BC0B66"/>
    <w:rsid w:val="00BE4DC6"/>
    <w:rsid w:val="00C15069"/>
    <w:rsid w:val="00C344D7"/>
    <w:rsid w:val="00C350EC"/>
    <w:rsid w:val="00C467A7"/>
    <w:rsid w:val="00C5716F"/>
    <w:rsid w:val="00C91D47"/>
    <w:rsid w:val="00CB2BE8"/>
    <w:rsid w:val="00CB53EE"/>
    <w:rsid w:val="00D06D9C"/>
    <w:rsid w:val="00D36D3C"/>
    <w:rsid w:val="00D42D57"/>
    <w:rsid w:val="00D43315"/>
    <w:rsid w:val="00D55641"/>
    <w:rsid w:val="00D62A16"/>
    <w:rsid w:val="00D74082"/>
    <w:rsid w:val="00D83477"/>
    <w:rsid w:val="00D9018E"/>
    <w:rsid w:val="00DB4435"/>
    <w:rsid w:val="00DC0B43"/>
    <w:rsid w:val="00DC200E"/>
    <w:rsid w:val="00DC3539"/>
    <w:rsid w:val="00DF117B"/>
    <w:rsid w:val="00E15208"/>
    <w:rsid w:val="00E35C92"/>
    <w:rsid w:val="00E45040"/>
    <w:rsid w:val="00E706C3"/>
    <w:rsid w:val="00E8553B"/>
    <w:rsid w:val="00EA40F5"/>
    <w:rsid w:val="00EA5B2F"/>
    <w:rsid w:val="00EA6BE9"/>
    <w:rsid w:val="00EB4A90"/>
    <w:rsid w:val="00EF2331"/>
    <w:rsid w:val="00EF6406"/>
    <w:rsid w:val="00F14F53"/>
    <w:rsid w:val="00F4270C"/>
    <w:rsid w:val="00F453EB"/>
    <w:rsid w:val="00F52688"/>
    <w:rsid w:val="00FA5111"/>
    <w:rsid w:val="00FC038E"/>
    <w:rsid w:val="00FC2E5C"/>
    <w:rsid w:val="00FC5473"/>
    <w:rsid w:val="00FD4CE0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4F44"/>
  <w15:docId w15:val="{1369005B-413F-487D-90A8-20A33098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69</cp:revision>
  <cp:lastPrinted>2026-04-27T12:22:00Z</cp:lastPrinted>
  <dcterms:created xsi:type="dcterms:W3CDTF">2005-05-04T12:48:00Z</dcterms:created>
  <dcterms:modified xsi:type="dcterms:W3CDTF">2026-04-27T12:22:00Z</dcterms:modified>
</cp:coreProperties>
</file>