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3CCD" w14:textId="7074C705"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1749C1">
        <w:rPr>
          <w:rFonts w:eastAsia="Calibri" w:cs="Times New Roman"/>
          <w:b/>
          <w:sz w:val="32"/>
          <w:szCs w:val="32"/>
        </w:rPr>
        <w:t>КРАСНОХОЛМСКОГО</w:t>
      </w:r>
      <w:r w:rsidRPr="000D114A">
        <w:rPr>
          <w:rFonts w:eastAsia="Calibri" w:cs="Times New Roman"/>
          <w:b/>
          <w:sz w:val="32"/>
          <w:szCs w:val="32"/>
        </w:rPr>
        <w:t xml:space="preserve"> </w:t>
      </w:r>
      <w:r w:rsidR="007A0815">
        <w:rPr>
          <w:rFonts w:eastAsia="Calibri" w:cs="Times New Roman"/>
          <w:b/>
          <w:sz w:val="32"/>
          <w:szCs w:val="32"/>
        </w:rPr>
        <w:t>ОКРУГА</w:t>
      </w:r>
    </w:p>
    <w:p w14:paraId="3328753E" w14:textId="77777777"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14:paraId="03C93D21" w14:textId="77777777" w:rsidTr="008A4A91">
        <w:tc>
          <w:tcPr>
            <w:tcW w:w="3007" w:type="dxa"/>
            <w:tcBorders>
              <w:bottom w:val="single" w:sz="4" w:space="0" w:color="auto"/>
            </w:tcBorders>
          </w:tcPr>
          <w:p w14:paraId="32268D3D" w14:textId="13F8D172" w:rsidR="000D114A" w:rsidRPr="000D114A" w:rsidRDefault="006563D6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января</w:t>
            </w:r>
            <w:r w:rsidR="00A60C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14:paraId="0C051C1A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3B13DB1A" w14:textId="4BD64583" w:rsidR="000D114A" w:rsidRPr="000D114A" w:rsidRDefault="000D114A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563D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656DB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6563D6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60C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D114A" w:rsidRPr="000D114A" w14:paraId="0DEBEFCD" w14:textId="77777777" w:rsidTr="008A4A91">
        <w:tc>
          <w:tcPr>
            <w:tcW w:w="3007" w:type="dxa"/>
            <w:tcBorders>
              <w:top w:val="single" w:sz="4" w:space="0" w:color="auto"/>
            </w:tcBorders>
          </w:tcPr>
          <w:p w14:paraId="5A3AD5CE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14:paraId="1E29303B" w14:textId="77777777" w:rsidR="000D114A" w:rsidRPr="001749C1" w:rsidRDefault="000D114A" w:rsidP="00174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749C1"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>Красный Холм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2D2C0C98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F5B3103" w14:textId="7E5C3503" w:rsidR="005219C8" w:rsidRPr="00260652" w:rsidRDefault="005219C8" w:rsidP="005219C8">
      <w:pPr>
        <w:pStyle w:val="ac"/>
        <w:spacing w:before="240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Краснохолмского </w:t>
      </w:r>
      <w:r w:rsidR="007A0815">
        <w:rPr>
          <w:szCs w:val="28"/>
        </w:rPr>
        <w:t>округа</w:t>
      </w:r>
      <w:r>
        <w:rPr>
          <w:szCs w:val="28"/>
        </w:rPr>
        <w:t xml:space="preserve"> </w:t>
      </w:r>
      <w:bookmarkStart w:id="0" w:name="_Hlk62204030"/>
      <w:r w:rsidR="00A60CF3" w:rsidRPr="00A60CF3">
        <w:rPr>
          <w:szCs w:val="28"/>
        </w:rPr>
        <w:t xml:space="preserve">по обеспечению избирательных прав </w:t>
      </w:r>
      <w:bookmarkStart w:id="1" w:name="_Hlk103760546"/>
      <w:r w:rsidR="00A60CF3" w:rsidRPr="00A60CF3">
        <w:rPr>
          <w:szCs w:val="28"/>
        </w:rPr>
        <w:t xml:space="preserve">граждан с ограниченными возможностями здоровья </w:t>
      </w:r>
      <w:bookmarkEnd w:id="1"/>
      <w:r w:rsidR="00A60CF3" w:rsidRPr="00A60CF3">
        <w:rPr>
          <w:szCs w:val="28"/>
        </w:rPr>
        <w:t xml:space="preserve">на территории </w:t>
      </w:r>
      <w:r w:rsidR="00656DB0">
        <w:rPr>
          <w:szCs w:val="28"/>
        </w:rPr>
        <w:t xml:space="preserve">Краснохолмского муниципального округа </w:t>
      </w:r>
      <w:r w:rsidR="00656DB0" w:rsidRPr="00656DB0">
        <w:rPr>
          <w:szCs w:val="28"/>
        </w:rPr>
        <w:t>Тверской области в 202</w:t>
      </w:r>
      <w:r w:rsidR="006563D6">
        <w:rPr>
          <w:szCs w:val="28"/>
        </w:rPr>
        <w:t>3</w:t>
      </w:r>
      <w:r w:rsidR="00656DB0" w:rsidRPr="00656DB0">
        <w:rPr>
          <w:szCs w:val="28"/>
        </w:rPr>
        <w:t xml:space="preserve"> году</w:t>
      </w:r>
      <w:bookmarkEnd w:id="0"/>
    </w:p>
    <w:p w14:paraId="58741A01" w14:textId="77777777" w:rsidR="005219C8" w:rsidRPr="00881676" w:rsidRDefault="005219C8" w:rsidP="005219C8">
      <w:pPr>
        <w:jc w:val="center"/>
        <w:rPr>
          <w:b/>
          <w:szCs w:val="28"/>
        </w:rPr>
      </w:pPr>
    </w:p>
    <w:p w14:paraId="79167100" w14:textId="66E8C1D1" w:rsidR="005219C8" w:rsidRPr="006B7D9B" w:rsidRDefault="00A60CF3" w:rsidP="00EE0266">
      <w:pPr>
        <w:spacing w:line="360" w:lineRule="auto"/>
        <w:ind w:firstLine="709"/>
        <w:jc w:val="both"/>
        <w:rPr>
          <w:b/>
          <w:szCs w:val="28"/>
        </w:rPr>
      </w:pPr>
      <w:r w:rsidRPr="00A60CF3">
        <w:rPr>
          <w:szCs w:val="28"/>
        </w:rPr>
        <w:t xml:space="preserve">Руководствуясь постановлением избирательной комиссии Тверской области от 27.12.2021 № </w:t>
      </w:r>
      <w:r w:rsidR="006563D6" w:rsidRPr="006563D6">
        <w:rPr>
          <w:szCs w:val="28"/>
        </w:rPr>
        <w:t>85/981-7</w:t>
      </w:r>
      <w:r w:rsidR="006563D6" w:rsidRPr="006563D6">
        <w:rPr>
          <w:szCs w:val="28"/>
        </w:rPr>
        <w:t xml:space="preserve"> </w:t>
      </w:r>
      <w:r w:rsidRPr="00A60CF3">
        <w:rPr>
          <w:szCs w:val="28"/>
        </w:rPr>
        <w:t>«О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</w:t>
      </w:r>
      <w:r w:rsidR="006563D6">
        <w:rPr>
          <w:szCs w:val="28"/>
        </w:rPr>
        <w:t>3</w:t>
      </w:r>
      <w:r w:rsidRPr="00A60CF3">
        <w:rPr>
          <w:szCs w:val="28"/>
        </w:rPr>
        <w:t xml:space="preserve"> году», на основании статьи 22 Избирательного кодекса Тверской области от 07.04.2003 №20-ЗО</w:t>
      </w:r>
      <w:r w:rsidR="006A6BEB" w:rsidRPr="006A6BEB">
        <w:rPr>
          <w:szCs w:val="28"/>
        </w:rPr>
        <w:t xml:space="preserve">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1749C1">
        <w:rPr>
          <w:szCs w:val="28"/>
        </w:rPr>
        <w:t>Краснохолмского</w:t>
      </w:r>
      <w:r w:rsidR="005219C8">
        <w:rPr>
          <w:szCs w:val="28"/>
        </w:rPr>
        <w:t xml:space="preserve"> </w:t>
      </w:r>
      <w:r w:rsidR="007A0815">
        <w:rPr>
          <w:szCs w:val="28"/>
        </w:rPr>
        <w:t>округа</w:t>
      </w:r>
      <w:r w:rsidR="005219C8">
        <w:rPr>
          <w:szCs w:val="28"/>
        </w:rPr>
        <w:t xml:space="preserve">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14:paraId="6CFA08A1" w14:textId="2B8F3078" w:rsidR="005219C8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5219C8">
        <w:rPr>
          <w:szCs w:val="28"/>
        </w:rPr>
        <w:t xml:space="preserve">ить </w:t>
      </w:r>
      <w:r w:rsidR="00A60CF3">
        <w:rPr>
          <w:szCs w:val="28"/>
        </w:rPr>
        <w:t>П</w:t>
      </w:r>
      <w:r w:rsidR="005219C8">
        <w:rPr>
          <w:szCs w:val="28"/>
        </w:rPr>
        <w:t xml:space="preserve">лан мероприятий </w:t>
      </w:r>
      <w:r w:rsidR="00A663E1" w:rsidRPr="00A663E1">
        <w:rPr>
          <w:szCs w:val="28"/>
        </w:rPr>
        <w:t xml:space="preserve">территориальной избирательной комиссии Краснохолмского </w:t>
      </w:r>
      <w:r w:rsidR="007A0815">
        <w:rPr>
          <w:szCs w:val="28"/>
        </w:rPr>
        <w:t>округа</w:t>
      </w:r>
      <w:r w:rsidR="00A663E1" w:rsidRPr="00A663E1">
        <w:rPr>
          <w:szCs w:val="28"/>
        </w:rPr>
        <w:t xml:space="preserve"> </w:t>
      </w:r>
      <w:r w:rsidR="006A6BEB" w:rsidRPr="006A6BEB">
        <w:rPr>
          <w:szCs w:val="28"/>
        </w:rPr>
        <w:t xml:space="preserve">по обеспечению избирательных прав </w:t>
      </w:r>
      <w:r w:rsidR="00A60CF3" w:rsidRPr="00A60CF3">
        <w:rPr>
          <w:szCs w:val="28"/>
        </w:rPr>
        <w:t xml:space="preserve">граждан с ограниченными возможностями здоровья </w:t>
      </w:r>
      <w:r w:rsidR="00A60CF3">
        <w:rPr>
          <w:szCs w:val="28"/>
        </w:rPr>
        <w:t xml:space="preserve">на территории </w:t>
      </w:r>
      <w:r w:rsidR="006A6BEB" w:rsidRPr="006A6BEB">
        <w:rPr>
          <w:szCs w:val="28"/>
        </w:rPr>
        <w:t>Краснохолмского муниципального округа Тверской области в 202</w:t>
      </w:r>
      <w:r w:rsidR="006563D6">
        <w:rPr>
          <w:szCs w:val="28"/>
        </w:rPr>
        <w:t>3</w:t>
      </w:r>
      <w:r w:rsidR="006A6BEB" w:rsidRPr="006A6BEB">
        <w:rPr>
          <w:szCs w:val="28"/>
        </w:rPr>
        <w:t xml:space="preserve"> году</w:t>
      </w:r>
      <w:r w:rsidRPr="00756132">
        <w:rPr>
          <w:szCs w:val="28"/>
        </w:rPr>
        <w:t xml:space="preserve"> </w:t>
      </w:r>
      <w:r w:rsidR="005219C8">
        <w:rPr>
          <w:szCs w:val="28"/>
        </w:rPr>
        <w:t>(прилагается).</w:t>
      </w:r>
    </w:p>
    <w:p w14:paraId="5E53077A" w14:textId="24E7B210" w:rsidR="006A6BE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color w:val="000000"/>
          <w:spacing w:val="-1"/>
          <w:szCs w:val="26"/>
        </w:rPr>
      </w:pPr>
      <w:r w:rsidRPr="006A6BEB">
        <w:rPr>
          <w:szCs w:val="28"/>
        </w:rPr>
        <w:t>2.</w:t>
      </w:r>
      <w:r w:rsidR="00A60CF3" w:rsidRPr="00A60CF3">
        <w:rPr>
          <w:color w:val="000000"/>
          <w:spacing w:val="-1"/>
          <w:szCs w:val="26"/>
        </w:rPr>
        <w:tab/>
        <w:t>Направить настоящее постановление всем участникам его реализации.</w:t>
      </w:r>
      <w:r w:rsidRPr="006A6BEB">
        <w:rPr>
          <w:color w:val="000000"/>
          <w:spacing w:val="-1"/>
          <w:szCs w:val="26"/>
        </w:rPr>
        <w:t xml:space="preserve"> </w:t>
      </w:r>
    </w:p>
    <w:p w14:paraId="18F2D331" w14:textId="06A6DCA4" w:rsidR="00E5222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szCs w:val="26"/>
        </w:rPr>
        <w:t xml:space="preserve">3. </w:t>
      </w:r>
      <w:r w:rsidR="000D114A"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749C1">
        <w:rPr>
          <w:rFonts w:eastAsia="Calibri" w:cs="Times New Roman"/>
          <w:szCs w:val="28"/>
        </w:rPr>
        <w:t>Краснохолмского</w:t>
      </w:r>
      <w:r w:rsidR="000D114A" w:rsidRPr="00E5222B">
        <w:rPr>
          <w:rFonts w:eastAsia="Calibri" w:cs="Times New Roman"/>
          <w:szCs w:val="28"/>
        </w:rPr>
        <w:t xml:space="preserve"> </w:t>
      </w:r>
      <w:r w:rsidR="007A0815">
        <w:rPr>
          <w:rFonts w:eastAsia="Calibri" w:cs="Times New Roman"/>
          <w:szCs w:val="28"/>
        </w:rPr>
        <w:t>округа</w:t>
      </w:r>
      <w:r w:rsidR="000D114A" w:rsidRPr="00E5222B">
        <w:rPr>
          <w:rFonts w:eastAsia="Calibri" w:cs="Times New Roman"/>
          <w:szCs w:val="28"/>
        </w:rPr>
        <w:t xml:space="preserve"> в информационно-телекоммуникационной сети «Интернет».</w:t>
      </w:r>
    </w:p>
    <w:p w14:paraId="4A6B3274" w14:textId="77777777" w:rsidR="00A60CF3" w:rsidRDefault="00A60CF3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</w:p>
    <w:p w14:paraId="369CB4E6" w14:textId="3C555A64" w:rsidR="00756132" w:rsidRPr="00E5222B" w:rsidRDefault="00756132" w:rsidP="006A6BEB">
      <w:pPr>
        <w:pStyle w:val="aa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756132">
        <w:rPr>
          <w:rFonts w:eastAsia="Calibri" w:cs="Times New Roman"/>
        </w:rPr>
        <w:lastRenderedPageBreak/>
        <w:t xml:space="preserve">Контроль за исполнением настоящего постановления возложить </w:t>
      </w:r>
      <w:r w:rsidRPr="00E5222B">
        <w:rPr>
          <w:rFonts w:eastAsia="Calibri" w:cs="Times New Roman"/>
        </w:rPr>
        <w:t xml:space="preserve">на председателя территориальной избирательной комиссии </w:t>
      </w:r>
      <w:r>
        <w:rPr>
          <w:rFonts w:eastAsia="Calibri" w:cs="Times New Roman"/>
        </w:rPr>
        <w:t>Краснохолмского</w:t>
      </w:r>
      <w:r w:rsidRPr="00E5222B">
        <w:rPr>
          <w:rFonts w:eastAsia="Calibri" w:cs="Times New Roman"/>
        </w:rPr>
        <w:t xml:space="preserve"> </w:t>
      </w:r>
      <w:r w:rsidR="007A0815">
        <w:rPr>
          <w:rFonts w:eastAsia="Calibri" w:cs="Times New Roman"/>
        </w:rPr>
        <w:t>округа</w:t>
      </w:r>
      <w:r w:rsidRPr="00E5222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Т.И. Кудрову</w:t>
      </w:r>
      <w:r w:rsidRPr="00E5222B">
        <w:rPr>
          <w:rFonts w:eastAsia="Calibri" w:cs="Times New Roman"/>
          <w:szCs w:val="28"/>
        </w:rPr>
        <w:t>.</w:t>
      </w:r>
    </w:p>
    <w:p w14:paraId="34D4BAF0" w14:textId="77777777"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1749C1" w:rsidRPr="00B41101" w14:paraId="18964A77" w14:textId="77777777" w:rsidTr="0022514A">
        <w:tc>
          <w:tcPr>
            <w:tcW w:w="4820" w:type="dxa"/>
          </w:tcPr>
          <w:p w14:paraId="60146BCB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14:paraId="0A782616" w14:textId="1D9214FF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Краснохолмского </w:t>
            </w:r>
            <w:r w:rsidR="007A0815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3E59DD94" w14:textId="77777777"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Т.И. Кудрова</w:t>
            </w:r>
          </w:p>
        </w:tc>
      </w:tr>
      <w:tr w:rsidR="001749C1" w:rsidRPr="00B41101" w14:paraId="65653600" w14:textId="77777777" w:rsidTr="0022514A">
        <w:trPr>
          <w:trHeight w:val="161"/>
        </w:trPr>
        <w:tc>
          <w:tcPr>
            <w:tcW w:w="4820" w:type="dxa"/>
          </w:tcPr>
          <w:p w14:paraId="58B36695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14:paraId="75735A89" w14:textId="77777777"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14:paraId="5D3D9BA6" w14:textId="77777777" w:rsidTr="0022514A">
        <w:trPr>
          <w:trHeight w:val="70"/>
        </w:trPr>
        <w:tc>
          <w:tcPr>
            <w:tcW w:w="4820" w:type="dxa"/>
          </w:tcPr>
          <w:p w14:paraId="76D57E21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14:paraId="7754B9E9" w14:textId="0803FD3C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Краснохолмского </w:t>
            </w:r>
            <w:r w:rsidR="007A0815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086D1EA7" w14:textId="77777777"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О.Н. Шустрова</w:t>
            </w:r>
          </w:p>
        </w:tc>
      </w:tr>
    </w:tbl>
    <w:p w14:paraId="1F8904E0" w14:textId="77777777"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sectPr w:rsidR="000D114A" w:rsidRPr="000D114A" w:rsidSect="00217C9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2D62" w14:textId="77777777" w:rsidR="00713F45" w:rsidRDefault="00713F45" w:rsidP="00D75083">
      <w:r>
        <w:separator/>
      </w:r>
    </w:p>
  </w:endnote>
  <w:endnote w:type="continuationSeparator" w:id="0">
    <w:p w14:paraId="429A6384" w14:textId="77777777" w:rsidR="00713F45" w:rsidRDefault="00713F45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408C" w14:textId="77777777" w:rsidR="00713F45" w:rsidRDefault="00713F45" w:rsidP="00D75083">
      <w:r>
        <w:separator/>
      </w:r>
    </w:p>
  </w:footnote>
  <w:footnote w:type="continuationSeparator" w:id="0">
    <w:p w14:paraId="479CC8A0" w14:textId="77777777" w:rsidR="00713F45" w:rsidRDefault="00713F45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 w15:restartNumberingAfterBreak="0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1E37D2"/>
    <w:rsid w:val="00217C95"/>
    <w:rsid w:val="00233F90"/>
    <w:rsid w:val="0034680F"/>
    <w:rsid w:val="003A1B28"/>
    <w:rsid w:val="003C5409"/>
    <w:rsid w:val="004062C6"/>
    <w:rsid w:val="00445E7B"/>
    <w:rsid w:val="00451C9E"/>
    <w:rsid w:val="00455C66"/>
    <w:rsid w:val="00492CC0"/>
    <w:rsid w:val="004E612D"/>
    <w:rsid w:val="005219C8"/>
    <w:rsid w:val="005A731A"/>
    <w:rsid w:val="006114B0"/>
    <w:rsid w:val="006252B9"/>
    <w:rsid w:val="006563D6"/>
    <w:rsid w:val="00656DB0"/>
    <w:rsid w:val="006575FE"/>
    <w:rsid w:val="006833EC"/>
    <w:rsid w:val="006A4C6A"/>
    <w:rsid w:val="006A6409"/>
    <w:rsid w:val="006A6BEB"/>
    <w:rsid w:val="00713F45"/>
    <w:rsid w:val="00756132"/>
    <w:rsid w:val="007A0815"/>
    <w:rsid w:val="007C7214"/>
    <w:rsid w:val="007D6282"/>
    <w:rsid w:val="00931E5F"/>
    <w:rsid w:val="0095038F"/>
    <w:rsid w:val="0095528A"/>
    <w:rsid w:val="00961DE8"/>
    <w:rsid w:val="009919CB"/>
    <w:rsid w:val="009B43EB"/>
    <w:rsid w:val="00A268D9"/>
    <w:rsid w:val="00A56854"/>
    <w:rsid w:val="00A60CF3"/>
    <w:rsid w:val="00A663E1"/>
    <w:rsid w:val="00AD7576"/>
    <w:rsid w:val="00B36149"/>
    <w:rsid w:val="00B91317"/>
    <w:rsid w:val="00B91CBD"/>
    <w:rsid w:val="00B960EE"/>
    <w:rsid w:val="00C42585"/>
    <w:rsid w:val="00C632F7"/>
    <w:rsid w:val="00C70D91"/>
    <w:rsid w:val="00CF4AA7"/>
    <w:rsid w:val="00D26DF1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E0266"/>
    <w:rsid w:val="00EE3373"/>
    <w:rsid w:val="00EF2FB8"/>
    <w:rsid w:val="00F432F2"/>
    <w:rsid w:val="00F433F8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D5AF"/>
  <w15:docId w15:val="{4612C4A1-7E66-471F-A8EE-00CD001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Заголовок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1C64-282D-4571-B9B2-2B58E6F0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15</cp:revision>
  <cp:lastPrinted>2017-03-09T10:28:00Z</cp:lastPrinted>
  <dcterms:created xsi:type="dcterms:W3CDTF">2018-01-17T14:27:00Z</dcterms:created>
  <dcterms:modified xsi:type="dcterms:W3CDTF">2023-01-17T11:59:00Z</dcterms:modified>
</cp:coreProperties>
</file>