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EB88" w14:textId="77777777"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14:paraId="51DDBF42" w14:textId="0A25B8E7" w:rsidR="00743501" w:rsidRPr="006A2432" w:rsidRDefault="00743501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КРАСНОХОЛМСКОГО </w:t>
      </w:r>
      <w:r w:rsidR="005839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ОКРУГА</w:t>
      </w:r>
    </w:p>
    <w:p w14:paraId="42FF34BF" w14:textId="77777777"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43501" w:rsidRPr="006A2432" w14:paraId="58FC1759" w14:textId="77777777" w:rsidTr="00B90DD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76132" w14:textId="5055F5CE" w:rsidR="00743501" w:rsidRPr="006A2432" w:rsidRDefault="00483CCB" w:rsidP="002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января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2F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7178A4E3" w14:textId="77777777" w:rsidR="00743501" w:rsidRPr="006A2432" w:rsidRDefault="00743501" w:rsidP="00B9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14:paraId="3C5A7D9E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1F8A0" w14:textId="7552B57C" w:rsidR="00743501" w:rsidRPr="006A2432" w:rsidRDefault="00483CCB" w:rsidP="002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58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  <w:r w:rsidR="0058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743501" w:rsidRPr="006A2432" w14:paraId="48B00F7B" w14:textId="77777777" w:rsidTr="00B90DD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1889AC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14:paraId="7A666B3D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14:paraId="462D089B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4EAE1D" w14:textId="77777777"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7A4C80" w14:textId="5C13E008" w:rsidR="007B188B" w:rsidRDefault="00742751" w:rsidP="002F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B4CF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лане основных мероприятий по повышению правовой культуры избирателей (участников референдума) </w:t>
      </w:r>
      <w:r w:rsidR="007B188B" w:rsidRPr="007B188B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обучению организаторов выборов и референдумов 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Краснохолмском </w:t>
      </w:r>
      <w:bookmarkStart w:id="0" w:name="_Hlk62217530"/>
      <w:r w:rsidR="00A35D17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округе Тверской области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2F2D3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83CC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5D1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2CD5ACA8" w14:textId="33D382B4" w:rsidR="00470F32" w:rsidRPr="00470F32" w:rsidRDefault="00470F32" w:rsidP="00A35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Заслушав информацию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Т.И. Кудровой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о</w:t>
      </w:r>
      <w:r w:rsidR="00BC24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выполнении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план</w:t>
      </w:r>
      <w:r w:rsidR="00BC24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а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основных мероприятий по повышению правовой культуры избирателей (участников референдума)</w:t>
      </w:r>
      <w:r w:rsidR="007B188B" w:rsidRPr="007B188B">
        <w:t xml:space="preserve"> </w:t>
      </w:r>
      <w:r w:rsidR="007B188B" w:rsidRPr="007B188B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и обучению организаторов выборов и референдумов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в </w:t>
      </w:r>
      <w:r w:rsidR="007435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ком </w:t>
      </w:r>
      <w:r w:rsidR="00FB4C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муниципальном округе</w:t>
      </w:r>
      <w:r w:rsidR="00322D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на 20</w:t>
      </w:r>
      <w:r w:rsidR="0014029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2</w:t>
      </w:r>
      <w:r w:rsidR="00483CCB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2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год, на основании статьи 26 Федерального закона от 12 июня 2002 г. №67-ФЗ «Об основных гарантиях избирательных прав и права на участие в референдуме граждан Российской Федерации»,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статьи 22 Избирательного кодекса Тверской области от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>07.04.2003 № 20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noBreakHyphen/>
        <w:t>ЗО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>постановлени</w:t>
      </w:r>
      <w:r w:rsidR="00A35D17">
        <w:rPr>
          <w:rFonts w:ascii="Times New Roman" w:eastAsia="Times New Roman" w:hAnsi="Times New Roman" w:cs="Times New Roman"/>
          <w:sz w:val="28"/>
          <w:szCs w:val="26"/>
        </w:rPr>
        <w:t xml:space="preserve">я 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 xml:space="preserve">избирательной комиссии Тверской области от </w:t>
      </w:r>
      <w:r w:rsidR="001324AF">
        <w:rPr>
          <w:rFonts w:ascii="Times New Roman" w:eastAsia="Times New Roman" w:hAnsi="Times New Roman" w:cs="Times New Roman"/>
          <w:sz w:val="28"/>
          <w:szCs w:val="26"/>
        </w:rPr>
        <w:t>27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 xml:space="preserve"> декабря 202</w:t>
      </w:r>
      <w:r w:rsidR="001324AF">
        <w:rPr>
          <w:rFonts w:ascii="Times New Roman" w:eastAsia="Times New Roman" w:hAnsi="Times New Roman" w:cs="Times New Roman"/>
          <w:sz w:val="28"/>
          <w:szCs w:val="26"/>
        </w:rPr>
        <w:t>2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 xml:space="preserve"> года № </w:t>
      </w:r>
      <w:r w:rsidR="001324AF" w:rsidRPr="001324AF">
        <w:rPr>
          <w:rFonts w:ascii="Times New Roman" w:eastAsia="Times New Roman" w:hAnsi="Times New Roman" w:cs="Times New Roman"/>
          <w:sz w:val="28"/>
          <w:szCs w:val="26"/>
        </w:rPr>
        <w:t>85/980-7</w:t>
      </w:r>
      <w:r w:rsidR="001324AF" w:rsidRPr="001324A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>«О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202</w:t>
      </w:r>
      <w:r w:rsidR="00583972">
        <w:rPr>
          <w:rFonts w:ascii="Times New Roman" w:eastAsia="Times New Roman" w:hAnsi="Times New Roman" w:cs="Times New Roman"/>
          <w:sz w:val="28"/>
          <w:szCs w:val="26"/>
        </w:rPr>
        <w:t>2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 xml:space="preserve"> год»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>,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кого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83972">
        <w:rPr>
          <w:rFonts w:ascii="Times New Roman" w:eastAsia="Times New Roman" w:hAnsi="Times New Roman" w:cs="Times New Roman"/>
          <w:sz w:val="28"/>
          <w:szCs w:val="20"/>
        </w:rPr>
        <w:t>округа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14:paraId="1C4D80ED" w14:textId="38409E3A" w:rsidR="00470F32" w:rsidRP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CF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743501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D17" w:rsidRPr="00A35D17">
        <w:rPr>
          <w:rFonts w:ascii="Times New Roman" w:eastAsia="Times New Roman" w:hAnsi="Times New Roman" w:cs="Times New Roman"/>
          <w:sz w:val="28"/>
          <w:szCs w:val="28"/>
        </w:rPr>
        <w:t>муниципальном округе Тверской области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24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6A502A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457BA0B" w14:textId="6487FBD5" w:rsidR="00470F32" w:rsidRPr="00470F32" w:rsidRDefault="00470F32" w:rsidP="00743501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всем участникам реализации </w:t>
      </w:r>
      <w:bookmarkStart w:id="1" w:name="_Hlk97021099"/>
      <w:r w:rsidR="00FB4CF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>лана</w:t>
      </w:r>
      <w:r w:rsidR="00FB4CF8" w:rsidRPr="00FB4CF8">
        <w:t xml:space="preserve"> </w:t>
      </w:r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>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202</w:t>
      </w:r>
      <w:r w:rsidR="001324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bookmarkEnd w:id="1"/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892FCF" w14:textId="274C2F38" w:rsid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</w:t>
      </w:r>
      <w:r w:rsidR="004F72F4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сайте территориальной избирательной комиссии </w:t>
      </w:r>
      <w:r w:rsidR="00743501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9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3377B96C" w14:textId="3CB75FD2" w:rsidR="004F72F4" w:rsidRDefault="00A35D17" w:rsidP="004F72F4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2F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</w:t>
      </w:r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>Плана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202</w:t>
      </w:r>
      <w:r w:rsidR="001324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4F72F4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председателя территориальной избирательной комиссии Краснохолмского </w:t>
      </w:r>
      <w:r w:rsidR="005839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F72F4">
        <w:rPr>
          <w:rFonts w:ascii="Times New Roman" w:eastAsia="Times New Roman" w:hAnsi="Times New Roman" w:cs="Times New Roman"/>
          <w:sz w:val="28"/>
          <w:szCs w:val="28"/>
        </w:rPr>
        <w:t xml:space="preserve"> Т.И. Кудрову.</w:t>
      </w:r>
    </w:p>
    <w:p w14:paraId="30DF532C" w14:textId="111F16D3" w:rsidR="004F72F4" w:rsidRDefault="004F72F4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4F72F4" w:rsidRPr="004F72F4" w14:paraId="56730B8E" w14:textId="77777777" w:rsidTr="005B59C4">
        <w:tc>
          <w:tcPr>
            <w:tcW w:w="4820" w:type="dxa"/>
          </w:tcPr>
          <w:p w14:paraId="421D6E25" w14:textId="77777777"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14:paraId="7E17550F" w14:textId="27FFAB8C"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Краснохолмского </w:t>
            </w:r>
            <w:r w:rsidR="0058397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540" w:type="dxa"/>
            <w:vAlign w:val="bottom"/>
          </w:tcPr>
          <w:p w14:paraId="6027158F" w14:textId="77777777" w:rsidR="004F72F4" w:rsidRPr="004F72F4" w:rsidRDefault="004F72F4" w:rsidP="004F72F4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>Т.И. Кудрова</w:t>
            </w:r>
          </w:p>
        </w:tc>
      </w:tr>
      <w:tr w:rsidR="004F72F4" w:rsidRPr="004F72F4" w14:paraId="1D18F5A2" w14:textId="77777777" w:rsidTr="005B59C4">
        <w:trPr>
          <w:trHeight w:val="161"/>
        </w:trPr>
        <w:tc>
          <w:tcPr>
            <w:tcW w:w="4820" w:type="dxa"/>
          </w:tcPr>
          <w:p w14:paraId="168F230D" w14:textId="77777777"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14:paraId="0C4062BF" w14:textId="77777777" w:rsidR="004F72F4" w:rsidRPr="004F72F4" w:rsidRDefault="004F72F4" w:rsidP="004F72F4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2F4" w:rsidRPr="004F72F4" w14:paraId="329D084C" w14:textId="77777777" w:rsidTr="005B59C4">
        <w:trPr>
          <w:trHeight w:val="70"/>
        </w:trPr>
        <w:tc>
          <w:tcPr>
            <w:tcW w:w="4820" w:type="dxa"/>
          </w:tcPr>
          <w:p w14:paraId="6193FCD3" w14:textId="77777777"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14:paraId="0557149B" w14:textId="3847FE53"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Краснохолмского </w:t>
            </w:r>
            <w:r w:rsidR="0058397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540" w:type="dxa"/>
            <w:vAlign w:val="bottom"/>
          </w:tcPr>
          <w:p w14:paraId="78BE2BA3" w14:textId="77777777" w:rsidR="004F72F4" w:rsidRPr="004F72F4" w:rsidRDefault="004F72F4" w:rsidP="004F72F4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>О.Н. Шустрова</w:t>
            </w:r>
          </w:p>
        </w:tc>
      </w:tr>
    </w:tbl>
    <w:p w14:paraId="70BB470F" w14:textId="77777777" w:rsidR="004F72F4" w:rsidRDefault="004F72F4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F72F4" w:rsidSect="004F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32"/>
    <w:rsid w:val="0007083B"/>
    <w:rsid w:val="00075EC1"/>
    <w:rsid w:val="000B7665"/>
    <w:rsid w:val="000C070B"/>
    <w:rsid w:val="000E4E28"/>
    <w:rsid w:val="000F097C"/>
    <w:rsid w:val="001324AF"/>
    <w:rsid w:val="00140292"/>
    <w:rsid w:val="00155E2D"/>
    <w:rsid w:val="00161055"/>
    <w:rsid w:val="001809FC"/>
    <w:rsid w:val="001B0143"/>
    <w:rsid w:val="001C7B76"/>
    <w:rsid w:val="002040AE"/>
    <w:rsid w:val="0026032D"/>
    <w:rsid w:val="00266664"/>
    <w:rsid w:val="002B214C"/>
    <w:rsid w:val="002F2D34"/>
    <w:rsid w:val="00300D63"/>
    <w:rsid w:val="00322D01"/>
    <w:rsid w:val="0038531B"/>
    <w:rsid w:val="003961BD"/>
    <w:rsid w:val="003962D6"/>
    <w:rsid w:val="00457BF6"/>
    <w:rsid w:val="00470F32"/>
    <w:rsid w:val="00483CCB"/>
    <w:rsid w:val="004A0C8B"/>
    <w:rsid w:val="004A24BD"/>
    <w:rsid w:val="004A73CC"/>
    <w:rsid w:val="004D1DCE"/>
    <w:rsid w:val="004F2926"/>
    <w:rsid w:val="004F72F4"/>
    <w:rsid w:val="005534F4"/>
    <w:rsid w:val="0057201D"/>
    <w:rsid w:val="00583972"/>
    <w:rsid w:val="00595D63"/>
    <w:rsid w:val="005E2133"/>
    <w:rsid w:val="006749C1"/>
    <w:rsid w:val="006A1C82"/>
    <w:rsid w:val="006A502A"/>
    <w:rsid w:val="006B7C21"/>
    <w:rsid w:val="006E2CAA"/>
    <w:rsid w:val="00742751"/>
    <w:rsid w:val="00743501"/>
    <w:rsid w:val="007747B5"/>
    <w:rsid w:val="007B188B"/>
    <w:rsid w:val="007E3513"/>
    <w:rsid w:val="007F744D"/>
    <w:rsid w:val="008449AE"/>
    <w:rsid w:val="00845345"/>
    <w:rsid w:val="008B592F"/>
    <w:rsid w:val="00954141"/>
    <w:rsid w:val="00A35D17"/>
    <w:rsid w:val="00A86C36"/>
    <w:rsid w:val="00AD51CF"/>
    <w:rsid w:val="00AD5E29"/>
    <w:rsid w:val="00B34BAA"/>
    <w:rsid w:val="00B90DDC"/>
    <w:rsid w:val="00B95EE4"/>
    <w:rsid w:val="00BC24F8"/>
    <w:rsid w:val="00BC4F5E"/>
    <w:rsid w:val="00BC6677"/>
    <w:rsid w:val="00BF7698"/>
    <w:rsid w:val="00C05C8D"/>
    <w:rsid w:val="00C179CB"/>
    <w:rsid w:val="00C27EF5"/>
    <w:rsid w:val="00C40375"/>
    <w:rsid w:val="00C6434A"/>
    <w:rsid w:val="00C866AE"/>
    <w:rsid w:val="00CD5B93"/>
    <w:rsid w:val="00CF2A81"/>
    <w:rsid w:val="00CF3811"/>
    <w:rsid w:val="00D30FFC"/>
    <w:rsid w:val="00D47A33"/>
    <w:rsid w:val="00D86A57"/>
    <w:rsid w:val="00DC395A"/>
    <w:rsid w:val="00DC4B62"/>
    <w:rsid w:val="00E0115B"/>
    <w:rsid w:val="00E15B3D"/>
    <w:rsid w:val="00E62CB0"/>
    <w:rsid w:val="00F27870"/>
    <w:rsid w:val="00F440AA"/>
    <w:rsid w:val="00F72072"/>
    <w:rsid w:val="00FB4CF8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1232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38C6-2D4C-4D7D-A0C9-D812F040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2020-01-16T11:42:00Z</cp:lastPrinted>
  <dcterms:created xsi:type="dcterms:W3CDTF">2017-12-08T12:24:00Z</dcterms:created>
  <dcterms:modified xsi:type="dcterms:W3CDTF">2023-01-16T14:14:00Z</dcterms:modified>
</cp:coreProperties>
</file>