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97" w:rsidRDefault="00AC3697" w:rsidP="00AC3697">
      <w:pPr>
        <w:pStyle w:val="2"/>
        <w:widowControl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AC3697" w:rsidRDefault="00AC3697" w:rsidP="00AC3697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AC3697" w:rsidRDefault="00AC3697" w:rsidP="00AC3697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на 01 </w:t>
      </w:r>
      <w:r w:rsidR="00201849">
        <w:rPr>
          <w:b/>
          <w:bCs/>
          <w:sz w:val="32"/>
          <w:szCs w:val="32"/>
          <w:u w:val="single"/>
        </w:rPr>
        <w:t>января</w:t>
      </w:r>
      <w:r>
        <w:rPr>
          <w:b/>
          <w:bCs/>
          <w:sz w:val="32"/>
          <w:szCs w:val="32"/>
          <w:u w:val="single"/>
        </w:rPr>
        <w:t xml:space="preserve"> 201</w:t>
      </w:r>
      <w:r w:rsidR="00201849"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 xml:space="preserve"> года</w:t>
      </w:r>
    </w:p>
    <w:p w:rsidR="00AC3697" w:rsidRDefault="00AC3697" w:rsidP="00AC3697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332" w:type="pct"/>
        <w:tblInd w:w="-601" w:type="dxa"/>
        <w:tblLook w:val="04A0" w:firstRow="1" w:lastRow="0" w:firstColumn="1" w:lastColumn="0" w:noHBand="0" w:noVBand="1"/>
      </w:tblPr>
      <w:tblGrid>
        <w:gridCol w:w="6922"/>
        <w:gridCol w:w="3044"/>
      </w:tblGrid>
      <w:tr w:rsidR="00AC3697" w:rsidTr="00AC3697">
        <w:tc>
          <w:tcPr>
            <w:tcW w:w="3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97" w:rsidRDefault="00AC3697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AC3697" w:rsidRDefault="00AC3697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697" w:rsidRDefault="00AC3697" w:rsidP="0020184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201849">
              <w:rPr>
                <w:b/>
                <w:bCs/>
                <w:sz w:val="32"/>
                <w:szCs w:val="32"/>
              </w:rPr>
              <w:t>579</w:t>
            </w:r>
          </w:p>
        </w:tc>
      </w:tr>
      <w:tr w:rsidR="00AC3697" w:rsidTr="00AC3697">
        <w:tc>
          <w:tcPr>
            <w:tcW w:w="3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697" w:rsidRDefault="00AC3697" w:rsidP="0020184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</w:t>
            </w:r>
            <w:r w:rsidR="00201849">
              <w:rPr>
                <w:b/>
                <w:bCs/>
                <w:sz w:val="32"/>
                <w:szCs w:val="32"/>
              </w:rPr>
              <w:t>01</w:t>
            </w:r>
          </w:p>
        </w:tc>
      </w:tr>
      <w:tr w:rsidR="00AC3697" w:rsidTr="00AC3697">
        <w:tc>
          <w:tcPr>
            <w:tcW w:w="3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Барбинское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сельское поселение </w:t>
            </w:r>
          </w:p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697" w:rsidRDefault="00AC3697" w:rsidP="0020184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  <w:r w:rsidR="00201849">
              <w:rPr>
                <w:b/>
                <w:bCs/>
                <w:sz w:val="32"/>
                <w:szCs w:val="32"/>
              </w:rPr>
              <w:t>63</w:t>
            </w:r>
          </w:p>
        </w:tc>
      </w:tr>
      <w:tr w:rsidR="00AC3697" w:rsidTr="00AC3697">
        <w:tc>
          <w:tcPr>
            <w:tcW w:w="3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Глебенское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сельское поселение</w:t>
            </w:r>
          </w:p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697" w:rsidRDefault="00AC3697" w:rsidP="0020184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="00201849">
              <w:rPr>
                <w:b/>
                <w:bCs/>
                <w:sz w:val="32"/>
                <w:szCs w:val="32"/>
              </w:rPr>
              <w:t>66</w:t>
            </w:r>
          </w:p>
        </w:tc>
      </w:tr>
      <w:tr w:rsidR="00AC3697" w:rsidTr="00AC3697">
        <w:tc>
          <w:tcPr>
            <w:tcW w:w="3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Лихачевское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сельское поселение</w:t>
            </w:r>
          </w:p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697" w:rsidRDefault="00AC3697" w:rsidP="0020184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 w:rsidR="00201849">
              <w:rPr>
                <w:b/>
                <w:bCs/>
                <w:sz w:val="32"/>
                <w:szCs w:val="32"/>
              </w:rPr>
              <w:t>49</w:t>
            </w:r>
            <w:bookmarkStart w:id="0" w:name="_GoBack"/>
            <w:bookmarkEnd w:id="0"/>
          </w:p>
        </w:tc>
      </w:tr>
    </w:tbl>
    <w:p w:rsidR="00D75E8A" w:rsidRDefault="00D75E8A"/>
    <w:sectPr w:rsidR="00D7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97"/>
    <w:rsid w:val="00201849"/>
    <w:rsid w:val="00AC3697"/>
    <w:rsid w:val="00C70134"/>
    <w:rsid w:val="00D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D6A66-D100-4C52-ABE5-118B5D9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36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3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C3697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AC36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Олег</cp:lastModifiedBy>
  <cp:revision>2</cp:revision>
  <dcterms:created xsi:type="dcterms:W3CDTF">2016-01-27T08:20:00Z</dcterms:created>
  <dcterms:modified xsi:type="dcterms:W3CDTF">2016-01-27T08:20:00Z</dcterms:modified>
</cp:coreProperties>
</file>